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10" w:type="dxa"/>
        <w:tblInd w:w="-176" w:type="dxa"/>
        <w:tblLook w:val="04A0" w:firstRow="1" w:lastRow="0" w:firstColumn="1" w:lastColumn="0" w:noHBand="0" w:noVBand="1"/>
      </w:tblPr>
      <w:tblGrid>
        <w:gridCol w:w="8506"/>
        <w:gridCol w:w="6804"/>
      </w:tblGrid>
      <w:tr w:rsidR="0032658C" w:rsidRPr="00CB15F6" w:rsidTr="00CB0C94">
        <w:trPr>
          <w:trHeight w:val="2267"/>
        </w:trPr>
        <w:tc>
          <w:tcPr>
            <w:tcW w:w="8506" w:type="dxa"/>
          </w:tcPr>
          <w:p w:rsidR="0032658C" w:rsidRPr="00CB15F6" w:rsidRDefault="0032658C" w:rsidP="00CB0C94">
            <w:pPr>
              <w:pStyle w:val="aff3"/>
              <w:spacing w:line="237" w:lineRule="auto"/>
              <w:rPr>
                <w:rFonts w:ascii="Times New Roman" w:hAnsi="Times New Roman"/>
                <w:sz w:val="20"/>
                <w:szCs w:val="20"/>
              </w:rPr>
            </w:pPr>
          </w:p>
        </w:tc>
        <w:tc>
          <w:tcPr>
            <w:tcW w:w="6804" w:type="dxa"/>
          </w:tcPr>
          <w:p w:rsidR="0032658C" w:rsidRPr="00362256" w:rsidRDefault="0032658C" w:rsidP="00CB0C94">
            <w:pPr>
              <w:pStyle w:val="afc"/>
              <w:spacing w:line="237" w:lineRule="auto"/>
              <w:ind w:left="1026"/>
              <w:jc w:val="center"/>
              <w:rPr>
                <w:rFonts w:ascii="Times New Roman" w:hAnsi="Times New Roman"/>
                <w:b/>
                <w:sz w:val="24"/>
                <w:szCs w:val="28"/>
              </w:rPr>
            </w:pPr>
            <w:r w:rsidRPr="00362256">
              <w:rPr>
                <w:rFonts w:ascii="Times New Roman" w:hAnsi="Times New Roman"/>
                <w:b/>
                <w:sz w:val="24"/>
                <w:szCs w:val="28"/>
              </w:rPr>
              <w:t>УТВЕРЖДАЮ</w:t>
            </w:r>
          </w:p>
          <w:p w:rsidR="0032658C" w:rsidRPr="00362256" w:rsidRDefault="009A1669" w:rsidP="00CB0C94">
            <w:pPr>
              <w:pStyle w:val="afc"/>
              <w:spacing w:line="237" w:lineRule="auto"/>
              <w:ind w:left="1026"/>
              <w:jc w:val="center"/>
              <w:rPr>
                <w:rFonts w:ascii="Times New Roman" w:hAnsi="Times New Roman"/>
                <w:b/>
                <w:sz w:val="24"/>
                <w:szCs w:val="28"/>
              </w:rPr>
            </w:pPr>
            <w:r>
              <w:rPr>
                <w:rFonts w:ascii="Times New Roman" w:hAnsi="Times New Roman"/>
                <w:b/>
                <w:sz w:val="24"/>
                <w:szCs w:val="28"/>
              </w:rPr>
              <w:t>Главный инженер – первый заместитель генерального директора</w:t>
            </w:r>
          </w:p>
          <w:p w:rsidR="0032658C" w:rsidRPr="00362256" w:rsidRDefault="009A1669" w:rsidP="00CB0C94">
            <w:pPr>
              <w:pStyle w:val="afc"/>
              <w:spacing w:line="237" w:lineRule="auto"/>
              <w:ind w:left="1026"/>
              <w:jc w:val="center"/>
              <w:rPr>
                <w:rFonts w:ascii="Times New Roman" w:hAnsi="Times New Roman"/>
                <w:b/>
                <w:sz w:val="24"/>
                <w:szCs w:val="28"/>
              </w:rPr>
            </w:pPr>
            <w:r>
              <w:rPr>
                <w:rFonts w:ascii="Times New Roman" w:hAnsi="Times New Roman"/>
                <w:b/>
                <w:sz w:val="24"/>
                <w:szCs w:val="28"/>
              </w:rPr>
              <w:t>А</w:t>
            </w:r>
            <w:r w:rsidR="0032658C" w:rsidRPr="00362256">
              <w:rPr>
                <w:rFonts w:ascii="Times New Roman" w:hAnsi="Times New Roman"/>
                <w:b/>
                <w:sz w:val="24"/>
                <w:szCs w:val="28"/>
              </w:rPr>
              <w:t xml:space="preserve">О «Газпром </w:t>
            </w:r>
            <w:r>
              <w:rPr>
                <w:rFonts w:ascii="Times New Roman" w:hAnsi="Times New Roman"/>
                <w:b/>
                <w:sz w:val="24"/>
                <w:szCs w:val="28"/>
              </w:rPr>
              <w:t>газораспределение Саранск</w:t>
            </w:r>
            <w:r w:rsidR="0032658C" w:rsidRPr="00362256">
              <w:rPr>
                <w:rFonts w:ascii="Times New Roman" w:hAnsi="Times New Roman"/>
                <w:b/>
                <w:sz w:val="24"/>
                <w:szCs w:val="28"/>
              </w:rPr>
              <w:t>»</w:t>
            </w:r>
          </w:p>
          <w:p w:rsidR="0032658C" w:rsidRPr="00362256" w:rsidRDefault="0032658C" w:rsidP="00CB0C94">
            <w:pPr>
              <w:pStyle w:val="afc"/>
              <w:spacing w:line="237" w:lineRule="auto"/>
              <w:ind w:left="1026"/>
              <w:jc w:val="center"/>
              <w:rPr>
                <w:rFonts w:ascii="Times New Roman" w:hAnsi="Times New Roman"/>
                <w:b/>
                <w:sz w:val="24"/>
                <w:szCs w:val="28"/>
              </w:rPr>
            </w:pPr>
          </w:p>
          <w:p w:rsidR="0032658C" w:rsidRPr="00362256" w:rsidRDefault="009A1669" w:rsidP="00CB0C94">
            <w:pPr>
              <w:pStyle w:val="afc"/>
              <w:spacing w:line="237" w:lineRule="auto"/>
              <w:ind w:left="1026"/>
              <w:jc w:val="center"/>
              <w:rPr>
                <w:rFonts w:ascii="Times New Roman" w:hAnsi="Times New Roman"/>
                <w:b/>
                <w:sz w:val="24"/>
                <w:szCs w:val="28"/>
              </w:rPr>
            </w:pPr>
            <w:r>
              <w:rPr>
                <w:rFonts w:ascii="Times New Roman" w:hAnsi="Times New Roman"/>
                <w:b/>
                <w:sz w:val="24"/>
                <w:szCs w:val="28"/>
              </w:rPr>
              <w:t>А.Б. Нищев</w:t>
            </w:r>
          </w:p>
          <w:p w:rsidR="0032658C" w:rsidRPr="00362256" w:rsidRDefault="0032658C" w:rsidP="00CB0C94">
            <w:pPr>
              <w:pStyle w:val="afc"/>
              <w:spacing w:line="237" w:lineRule="auto"/>
              <w:ind w:left="1026"/>
              <w:jc w:val="center"/>
              <w:rPr>
                <w:rFonts w:ascii="Times New Roman" w:hAnsi="Times New Roman"/>
                <w:b/>
                <w:sz w:val="24"/>
                <w:szCs w:val="28"/>
              </w:rPr>
            </w:pPr>
          </w:p>
          <w:p w:rsidR="0032658C" w:rsidRPr="000E35D8" w:rsidRDefault="0032658C" w:rsidP="00CB0C94">
            <w:pPr>
              <w:pStyle w:val="afc"/>
              <w:spacing w:line="237" w:lineRule="auto"/>
              <w:ind w:left="1026"/>
              <w:jc w:val="center"/>
              <w:rPr>
                <w:rFonts w:ascii="Times New Roman" w:hAnsi="Times New Roman"/>
                <w:b/>
              </w:rPr>
            </w:pPr>
            <w:r w:rsidRPr="00362256">
              <w:rPr>
                <w:rFonts w:ascii="Times New Roman" w:hAnsi="Times New Roman"/>
                <w:b/>
                <w:sz w:val="24"/>
                <w:szCs w:val="28"/>
              </w:rPr>
              <w:t>«</w:t>
            </w:r>
            <w:r w:rsidR="009A1669">
              <w:rPr>
                <w:rFonts w:ascii="Times New Roman" w:hAnsi="Times New Roman"/>
                <w:b/>
                <w:sz w:val="24"/>
                <w:szCs w:val="28"/>
              </w:rPr>
              <w:t>26</w:t>
            </w:r>
            <w:r w:rsidRPr="00362256">
              <w:rPr>
                <w:rFonts w:ascii="Times New Roman" w:hAnsi="Times New Roman"/>
                <w:b/>
                <w:sz w:val="24"/>
                <w:szCs w:val="28"/>
              </w:rPr>
              <w:t>»</w:t>
            </w:r>
            <w:r w:rsidR="009A1669">
              <w:rPr>
                <w:rFonts w:ascii="Times New Roman" w:hAnsi="Times New Roman"/>
                <w:b/>
                <w:sz w:val="24"/>
                <w:szCs w:val="28"/>
              </w:rPr>
              <w:t xml:space="preserve"> января </w:t>
            </w:r>
            <w:r w:rsidRPr="00362256">
              <w:rPr>
                <w:rFonts w:ascii="Times New Roman" w:hAnsi="Times New Roman"/>
                <w:b/>
                <w:sz w:val="24"/>
                <w:szCs w:val="28"/>
              </w:rPr>
              <w:t>202</w:t>
            </w:r>
            <w:r w:rsidR="009A1669">
              <w:rPr>
                <w:rFonts w:ascii="Times New Roman" w:hAnsi="Times New Roman"/>
                <w:b/>
                <w:sz w:val="24"/>
                <w:szCs w:val="28"/>
              </w:rPr>
              <w:t>4</w:t>
            </w:r>
            <w:r w:rsidRPr="00362256">
              <w:rPr>
                <w:rFonts w:ascii="Times New Roman" w:hAnsi="Times New Roman"/>
                <w:b/>
                <w:sz w:val="24"/>
                <w:szCs w:val="28"/>
              </w:rPr>
              <w:t xml:space="preserve"> г.</w:t>
            </w:r>
          </w:p>
          <w:p w:rsidR="0032658C" w:rsidRPr="00CB15F6" w:rsidRDefault="0032658C" w:rsidP="00CB0C94">
            <w:pPr>
              <w:pStyle w:val="afc"/>
              <w:spacing w:line="237" w:lineRule="auto"/>
              <w:rPr>
                <w:rFonts w:ascii="Times New Roman" w:hAnsi="Times New Roman"/>
                <w:b/>
                <w:sz w:val="20"/>
                <w:szCs w:val="20"/>
              </w:rPr>
            </w:pPr>
          </w:p>
        </w:tc>
      </w:tr>
    </w:tbl>
    <w:p w:rsidR="005C0A65" w:rsidRPr="00CB15F6" w:rsidRDefault="005C0A65" w:rsidP="005734CB">
      <w:pPr>
        <w:pStyle w:val="afc"/>
        <w:spacing w:line="237" w:lineRule="auto"/>
        <w:jc w:val="center"/>
        <w:rPr>
          <w:rFonts w:ascii="Times New Roman" w:hAnsi="Times New Roman"/>
          <w:b/>
          <w:sz w:val="24"/>
          <w:szCs w:val="24"/>
        </w:rPr>
      </w:pPr>
      <w:r w:rsidRPr="00CB15F6">
        <w:rPr>
          <w:rFonts w:ascii="Times New Roman" w:hAnsi="Times New Roman"/>
          <w:b/>
          <w:sz w:val="24"/>
          <w:szCs w:val="24"/>
        </w:rPr>
        <w:t xml:space="preserve">Перечень </w:t>
      </w:r>
    </w:p>
    <w:p w:rsidR="005C0A65" w:rsidRDefault="005C0A65" w:rsidP="005C0A65">
      <w:pPr>
        <w:pStyle w:val="afc"/>
        <w:spacing w:line="237" w:lineRule="auto"/>
        <w:jc w:val="center"/>
        <w:rPr>
          <w:rFonts w:ascii="Times New Roman" w:hAnsi="Times New Roman"/>
          <w:b/>
          <w:sz w:val="24"/>
          <w:szCs w:val="24"/>
        </w:rPr>
      </w:pPr>
      <w:r>
        <w:rPr>
          <w:rFonts w:ascii="Times New Roman" w:hAnsi="Times New Roman"/>
          <w:b/>
          <w:sz w:val="24"/>
          <w:szCs w:val="24"/>
        </w:rPr>
        <w:t>з</w:t>
      </w:r>
      <w:r w:rsidRPr="00CB15F6">
        <w:rPr>
          <w:rFonts w:ascii="Times New Roman" w:hAnsi="Times New Roman"/>
          <w:b/>
          <w:sz w:val="24"/>
          <w:szCs w:val="24"/>
        </w:rPr>
        <w:t>аконодательных</w:t>
      </w:r>
      <w:r>
        <w:rPr>
          <w:rFonts w:ascii="Times New Roman" w:hAnsi="Times New Roman"/>
          <w:b/>
          <w:sz w:val="24"/>
          <w:szCs w:val="24"/>
        </w:rPr>
        <w:t>,</w:t>
      </w:r>
      <w:r w:rsidRPr="00CB15F6">
        <w:rPr>
          <w:rFonts w:ascii="Times New Roman" w:hAnsi="Times New Roman"/>
          <w:b/>
          <w:sz w:val="24"/>
          <w:szCs w:val="24"/>
        </w:rPr>
        <w:t xml:space="preserve"> иных нормативных правовых актов и нормативных документов, содержащи</w:t>
      </w:r>
      <w:r w:rsidR="00532D7E">
        <w:rPr>
          <w:rFonts w:ascii="Times New Roman" w:hAnsi="Times New Roman"/>
          <w:b/>
          <w:sz w:val="24"/>
          <w:szCs w:val="24"/>
        </w:rPr>
        <w:t>х</w:t>
      </w:r>
      <w:r w:rsidRPr="00CB15F6">
        <w:rPr>
          <w:rFonts w:ascii="Times New Roman" w:hAnsi="Times New Roman"/>
          <w:b/>
          <w:sz w:val="24"/>
          <w:szCs w:val="24"/>
        </w:rPr>
        <w:t xml:space="preserve"> требования в области производственной безопасности, применимые к деятельности </w:t>
      </w:r>
      <w:r w:rsidR="009A1669" w:rsidRPr="009A1669">
        <w:rPr>
          <w:rFonts w:ascii="Times New Roman" w:hAnsi="Times New Roman"/>
          <w:b/>
          <w:sz w:val="24"/>
          <w:szCs w:val="24"/>
        </w:rPr>
        <w:t>АО «Газпром газораспределение Саранск»</w:t>
      </w:r>
    </w:p>
    <w:p w:rsidR="009A1669" w:rsidRDefault="009A1669" w:rsidP="005C0A65">
      <w:pPr>
        <w:pStyle w:val="afc"/>
        <w:spacing w:line="237" w:lineRule="auto"/>
        <w:jc w:val="center"/>
        <w:rPr>
          <w:rFonts w:ascii="Times New Roman" w:hAnsi="Times New Roman"/>
          <w:b/>
          <w:sz w:val="24"/>
          <w:szCs w:val="24"/>
        </w:rPr>
      </w:pPr>
    </w:p>
    <w:tbl>
      <w:tblPr>
        <w:tblW w:w="5000" w:type="pct"/>
        <w:tblInd w:w="-459" w:type="dxa"/>
        <w:tblLayout w:type="fixed"/>
        <w:tblLook w:val="04A0" w:firstRow="1" w:lastRow="0" w:firstColumn="1" w:lastColumn="0" w:noHBand="0" w:noVBand="1"/>
      </w:tblPr>
      <w:tblGrid>
        <w:gridCol w:w="674"/>
        <w:gridCol w:w="6"/>
        <w:gridCol w:w="2278"/>
        <w:gridCol w:w="4020"/>
        <w:gridCol w:w="9"/>
        <w:gridCol w:w="1822"/>
        <w:gridCol w:w="3153"/>
        <w:gridCol w:w="2824"/>
      </w:tblGrid>
      <w:tr w:rsidR="00D03A0D" w:rsidRPr="00DE6250" w:rsidTr="005C0A65">
        <w:trPr>
          <w:cantSplit/>
          <w:trHeight w:val="20"/>
          <w:tblHead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tabs>
                <w:tab w:val="left" w:pos="318"/>
              </w:tabs>
              <w:spacing w:line="228" w:lineRule="auto"/>
              <w:jc w:val="center"/>
              <w:rPr>
                <w:rFonts w:ascii="Times New Roman" w:hAnsi="Times New Roman"/>
                <w:b/>
                <w:sz w:val="20"/>
                <w:szCs w:val="20"/>
              </w:rPr>
            </w:pPr>
            <w:r w:rsidRPr="00DE6250">
              <w:rPr>
                <w:rFonts w:ascii="Times New Roman" w:hAnsi="Times New Roman"/>
                <w:b/>
                <w:sz w:val="20"/>
                <w:szCs w:val="20"/>
              </w:rPr>
              <w:t>№ </w:t>
            </w:r>
            <w:r w:rsidRPr="00DE6250">
              <w:rPr>
                <w:rFonts w:ascii="Times New Roman" w:hAnsi="Times New Roman"/>
                <w:b/>
                <w:sz w:val="20"/>
                <w:szCs w:val="20"/>
              </w:rPr>
              <w:br/>
              <w:t>п/п</w:t>
            </w:r>
          </w:p>
        </w:tc>
        <w:tc>
          <w:tcPr>
            <w:tcW w:w="2284" w:type="dxa"/>
            <w:gridSpan w:val="2"/>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jc w:val="center"/>
              <w:rPr>
                <w:rFonts w:ascii="Times New Roman" w:hAnsi="Times New Roman"/>
                <w:b/>
                <w:sz w:val="20"/>
                <w:szCs w:val="20"/>
              </w:rPr>
            </w:pPr>
            <w:r w:rsidRPr="00DE6250">
              <w:rPr>
                <w:rFonts w:ascii="Times New Roman" w:hAnsi="Times New Roman"/>
                <w:b/>
                <w:sz w:val="20"/>
                <w:szCs w:val="20"/>
              </w:rPr>
              <w:t>Вид документа</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jc w:val="center"/>
              <w:rPr>
                <w:rFonts w:ascii="Times New Roman" w:hAnsi="Times New Roman"/>
                <w:b/>
                <w:sz w:val="20"/>
                <w:szCs w:val="20"/>
              </w:rPr>
            </w:pPr>
            <w:r w:rsidRPr="00DE6250">
              <w:rPr>
                <w:rFonts w:ascii="Times New Roman" w:hAnsi="Times New Roman"/>
                <w:b/>
                <w:sz w:val="20"/>
                <w:szCs w:val="20"/>
              </w:rPr>
              <w:t>Название документа</w:t>
            </w:r>
          </w:p>
        </w:tc>
        <w:tc>
          <w:tcPr>
            <w:tcW w:w="1822"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jc w:val="center"/>
              <w:rPr>
                <w:rFonts w:ascii="Times New Roman" w:hAnsi="Times New Roman"/>
                <w:b/>
                <w:sz w:val="20"/>
                <w:szCs w:val="20"/>
              </w:rPr>
            </w:pPr>
            <w:r w:rsidRPr="00DE6250">
              <w:rPr>
                <w:rFonts w:ascii="Times New Roman" w:hAnsi="Times New Roman"/>
                <w:b/>
                <w:sz w:val="20"/>
                <w:szCs w:val="20"/>
              </w:rPr>
              <w:t>Номер</w:t>
            </w:r>
          </w:p>
          <w:p w:rsidR="00D03A0D" w:rsidRPr="00DE6250" w:rsidRDefault="001748DB" w:rsidP="00253E64">
            <w:pPr>
              <w:pStyle w:val="afc"/>
              <w:widowControl w:val="0"/>
              <w:spacing w:line="228" w:lineRule="auto"/>
              <w:jc w:val="center"/>
              <w:rPr>
                <w:rFonts w:ascii="Times New Roman" w:hAnsi="Times New Roman"/>
                <w:b/>
                <w:sz w:val="20"/>
                <w:szCs w:val="20"/>
              </w:rPr>
            </w:pPr>
            <w:r w:rsidRPr="00DE6250">
              <w:rPr>
                <w:rFonts w:ascii="Times New Roman" w:hAnsi="Times New Roman"/>
                <w:b/>
                <w:sz w:val="20"/>
                <w:szCs w:val="20"/>
              </w:rPr>
              <w:t>(шифр) документа</w:t>
            </w:r>
          </w:p>
        </w:tc>
        <w:tc>
          <w:tcPr>
            <w:tcW w:w="3153"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jc w:val="center"/>
              <w:rPr>
                <w:rFonts w:ascii="Times New Roman" w:hAnsi="Times New Roman"/>
                <w:b/>
                <w:sz w:val="20"/>
                <w:szCs w:val="20"/>
              </w:rPr>
            </w:pPr>
            <w:r w:rsidRPr="00DE6250">
              <w:rPr>
                <w:rFonts w:ascii="Times New Roman" w:hAnsi="Times New Roman"/>
                <w:b/>
                <w:sz w:val="20"/>
                <w:szCs w:val="20"/>
              </w:rPr>
              <w:t>Сведения о принятии документа</w:t>
            </w:r>
          </w:p>
        </w:tc>
        <w:tc>
          <w:tcPr>
            <w:tcW w:w="282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jc w:val="center"/>
              <w:rPr>
                <w:rFonts w:ascii="Times New Roman" w:hAnsi="Times New Roman"/>
                <w:b/>
                <w:sz w:val="20"/>
                <w:szCs w:val="20"/>
              </w:rPr>
            </w:pPr>
            <w:r w:rsidRPr="00DE6250">
              <w:rPr>
                <w:rFonts w:ascii="Times New Roman" w:hAnsi="Times New Roman"/>
                <w:b/>
                <w:sz w:val="20"/>
                <w:szCs w:val="20"/>
              </w:rPr>
              <w:t>Примечание</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b/>
                <w:sz w:val="20"/>
                <w:szCs w:val="20"/>
              </w:rPr>
            </w:pPr>
          </w:p>
        </w:tc>
        <w:tc>
          <w:tcPr>
            <w:tcW w:w="14112" w:type="dxa"/>
            <w:gridSpan w:val="7"/>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b/>
                <w:sz w:val="20"/>
                <w:szCs w:val="20"/>
              </w:rPr>
            </w:pPr>
            <w:r w:rsidRPr="00DE6250">
              <w:rPr>
                <w:rFonts w:ascii="Times New Roman" w:hAnsi="Times New Roman"/>
                <w:b/>
                <w:sz w:val="20"/>
                <w:szCs w:val="20"/>
              </w:rPr>
              <w:t>1. Федеральные законы</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промышленной безопасности опасных производственных объектов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116-ФЗ от 21.07.1997</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29.12.2022)</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Начало действия последней редакции - </w:t>
            </w:r>
            <w:r w:rsidRPr="00DE6250">
              <w:rPr>
                <w:rFonts w:ascii="Times New Roman" w:hAnsi="Times New Roman"/>
                <w:sz w:val="20"/>
                <w:szCs w:val="20"/>
                <w:lang w:eastAsia="ru-RU"/>
              </w:rPr>
              <w:t>30.03.2023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газоснабжении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69-ФЗ от 31.03.1999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18.03.2023)</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О техническом регулировании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184-ФЗ от 27.12.2002</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w:t>
            </w:r>
            <w:r w:rsidRPr="00DE6250">
              <w:rPr>
                <w:rFonts w:ascii="Times New Roman" w:hAnsi="Times New Roman"/>
                <w:sz w:val="20"/>
                <w:szCs w:val="20"/>
                <w:lang w:eastAsia="ru-RU"/>
              </w:rPr>
              <w:t>ред. от 02.07.2021</w:t>
            </w:r>
            <w:r w:rsidRPr="00DE6250">
              <w:rPr>
                <w:rFonts w:ascii="Times New Roman" w:eastAsia="Times New Roman" w:hAnsi="Times New Roman"/>
                <w:sz w:val="20"/>
                <w:szCs w:val="20"/>
              </w:rPr>
              <w:t>)</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- 23.12.2021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Технический регламент о безопасности зданий и сооружений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384-ФЗ от 30.12.2009 </w:t>
            </w:r>
            <w:r w:rsidRPr="00DE6250">
              <w:rPr>
                <w:rFonts w:ascii="Times New Roman" w:hAnsi="Times New Roman"/>
                <w:sz w:val="20"/>
                <w:szCs w:val="20"/>
              </w:rPr>
              <w:t>(ред. от 02.07.2013)</w:t>
            </w:r>
          </w:p>
        </w:tc>
        <w:tc>
          <w:tcPr>
            <w:tcW w:w="2824" w:type="dxa"/>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- 01.09.2013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225-ФЗ от 27.07.2010</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29.12.2022)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val="en-US" w:eastAsia="ru-RU"/>
              </w:rPr>
            </w:pPr>
            <w:r w:rsidRPr="00DE6250">
              <w:rPr>
                <w:rFonts w:ascii="Times New Roman" w:hAnsi="Times New Roman"/>
                <w:sz w:val="20"/>
                <w:szCs w:val="20"/>
                <w:lang w:eastAsia="ru-RU"/>
              </w:rPr>
              <w:t>Начало действия редакции - 15.07.2023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безопасности объектов топливно-энергетического комплекса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256-ФЗ от 21.07.2011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28.06.2022</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26.12.2022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лицензировании отдельных видов деятельности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99-ФЗ от 04.05.2011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04.08.2023)</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обеспечении единства измерений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102-ФЗ от 26.06.2008</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11.06.2021)</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редакции </w:t>
            </w:r>
            <w:r w:rsidRPr="00DE6250">
              <w:rPr>
                <w:rFonts w:ascii="Times New Roman" w:hAnsi="Times New Roman"/>
                <w:sz w:val="20"/>
                <w:szCs w:val="20"/>
                <w:lang w:eastAsia="ru-RU"/>
              </w:rPr>
              <w:t>29.12.2021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Об аккредитации в национальной системе аккредитации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412-ФЗ от 28.12.2013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- 24.07.2023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Градостроительный кодекс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190-ФЗ от 29.12.2004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Трудовой кодекс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197-ФЗ от 30.12.2001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Гражданский кодекс Российской Федерации (часть первая)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51-ФЗ от 30.11.1994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01.10.2023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Гражданский кодекс Российской Федерации (часть вторая)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14-ФЗ от 26.01.1996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- 12.09.2023.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Гражданский кодекс Российской Федерации (часть третья)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146-ФЗ от 26.11.2001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- 04.08.2023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Гражданский кодекс Российской Федерации (часть четвертая)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230- ФЗ от 18.12.2006 </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13.06.2023)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- 29.06.2023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Уголовный кодекс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63-ФЗ от 13.06.1996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- 04.08.2023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Кодекс Российской Федерации об административных правонарушениях</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195-ФЗ от 30.12.2001</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- 01.10.2023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Земельный кодекс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136-ФЗ от 25.10.2001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Начало действия редакции - 01.10.2023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Федеральный закон </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О внесении изменений в Градостроительный кодекс Российской Федерации и отдельные законодательные акты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342-ФЗ от 03.08.2018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- 04.08.2023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внесении изменений в отдельные законодательные акты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№267-ФЗ от 02.</w:t>
            </w:r>
            <w:r w:rsidRPr="00DE6250">
              <w:rPr>
                <w:rFonts w:ascii="Times New Roman" w:hAnsi="Times New Roman"/>
                <w:sz w:val="20"/>
                <w:szCs w:val="20"/>
                <w:lang w:val="en-US"/>
              </w:rPr>
              <w:t>08</w:t>
            </w:r>
            <w:r w:rsidRPr="00DE6250">
              <w:rPr>
                <w:rFonts w:ascii="Times New Roman" w:hAnsi="Times New Roman"/>
                <w:sz w:val="20"/>
                <w:szCs w:val="20"/>
              </w:rPr>
              <w:t xml:space="preserve">.2019 </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02.08.2019</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основах охраны здоровья граждан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323-ФЗ от 21.11.2011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обязательном социальном страховании от несчастных случаев на производстве и профессиональных заболеваний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125-ФЗ от 24.07.1998</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03.04.2023)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- 03.04.2023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 санитарно-эпидемиологическом благополучии населения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52-ФЗ от 30.03.1999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- 04.08.2023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основах обязательного социального страхования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 xml:space="preserve">№ 165-ФЗ от 16.07.1999 </w:t>
            </w:r>
            <w:r w:rsidRPr="00DE6250">
              <w:rPr>
                <w:rFonts w:ascii="Times New Roman" w:hAnsi="Times New Roman"/>
                <w:sz w:val="20"/>
                <w:szCs w:val="20"/>
              </w:rPr>
              <w:t>(ред. от </w:t>
            </w:r>
            <w:r w:rsidRPr="00DE6250">
              <w:rPr>
                <w:rFonts w:ascii="Times New Roman" w:hAnsi="Times New Roman"/>
                <w:sz w:val="20"/>
                <w:szCs w:val="20"/>
                <w:lang w:eastAsia="ru-RU"/>
              </w:rPr>
              <w:t>14.07.2022</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редакции </w:t>
            </w:r>
            <w:r w:rsidRPr="00DE6250">
              <w:rPr>
                <w:rFonts w:ascii="Times New Roman" w:hAnsi="Times New Roman"/>
                <w:sz w:val="20"/>
                <w:szCs w:val="20"/>
                <w:lang w:eastAsia="ru-RU"/>
              </w:rPr>
              <w:t>01.01.2023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обязательном медицинском страховании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326-ФЗ от 29.11.2010</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19.12.2022)</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- 01.01.2023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413-ФЗ от 21.12.2021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- 01.01.2022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434-ФЗ от 22.12.2020</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 517-ФЗ от 19.12.2022 </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8" w:tooltip="consultantplus://offline/ref=FCA22378241E8A49C8D7FA400EE1B846EBD9C6D59A1FE3B8975CDD242115561FDCE4A62346DA503E3607814386A4E1843CB2DF70F57CA063H6uCH" w:history="1">
              <w:r w:rsidRPr="00DE6250">
                <w:rPr>
                  <w:rFonts w:ascii="Times New Roman" w:hAnsi="Times New Roman"/>
                  <w:sz w:val="20"/>
                  <w:szCs w:val="20"/>
                  <w:lang w:eastAsia="ru-RU"/>
                </w:rPr>
                <w:t>01.01.2023</w:t>
              </w:r>
            </w:hyperlink>
            <w:r w:rsidRPr="00DE6250">
              <w:rPr>
                <w:rFonts w:ascii="Times New Roman" w:hAnsi="Times New Roman"/>
                <w:sz w:val="20"/>
                <w:szCs w:val="20"/>
                <w:lang w:eastAsia="ru-RU"/>
              </w:rPr>
              <w:t>.</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 бюджете Федерального фонда обязательного медицинского страхования на 2021 год и на плановый период 2022 и 2023 годов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391-ФЗ от 08.12.2020 </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бюджете Фонда социального страхования Российской Федерации на 2021 год и на плановый период 2022 и 2023 годов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 390-ФЗ от 08.12.2020</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бюджете Фонда пенсионного и социального страхования Российской Федерации на 2023 год и на плановый период 2024 и 2025 годов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467-ФЗ от 05.12.2022 </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- 01.01.2023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О защите населения и территорий от чрезвычайных ситуаций природного и техногенного характера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68-ФЗ от 21.12.1994</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14.04.2023)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- 01.06.2023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Об охране окружающей среды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7-ФЗ от 10.01.2002</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04.08.2023)</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Начало действия редакции - 01.10.2023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охране здоровья граждан от воздействия окружающего табачного дыма, последствий потребления табака или потребления никотинсодержащей продукции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 15-ФЗ</w:t>
            </w:r>
            <w:r w:rsidRPr="00DE6250">
              <w:rPr>
                <w:rFonts w:ascii="Times New Roman" w:eastAsia="Times New Roman" w:hAnsi="Times New Roman"/>
                <w:sz w:val="20"/>
                <w:szCs w:val="20"/>
              </w:rPr>
              <w:t xml:space="preserve"> от 23.02.2013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 профессиональных союзах, их правах и гарантиях деятельности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10-ФЗ от 12.01.1996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w:t>
            </w:r>
            <w:r w:rsidRPr="00DE6250">
              <w:rPr>
                <w:rFonts w:ascii="Times New Roman" w:hAnsi="Times New Roman"/>
                <w:sz w:val="20"/>
                <w:szCs w:val="20"/>
                <w:lang w:val="en-US"/>
              </w:rPr>
              <w:t> 21.12.2021</w:t>
            </w:r>
            <w:r w:rsidRPr="00DE6250">
              <w:rPr>
                <w:rFonts w:ascii="Times New Roman" w:hAnsi="Times New Roman"/>
                <w:sz w:val="20"/>
                <w:szCs w:val="20"/>
              </w:rPr>
              <w:t xml:space="preserve">) </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- 01.01.2022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трудовых пенсиях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173-ФЗ от 17.12.2001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(ред. от </w:t>
            </w:r>
            <w:r w:rsidRPr="00DE6250">
              <w:rPr>
                <w:rFonts w:ascii="Times New Roman" w:hAnsi="Times New Roman"/>
                <w:sz w:val="20"/>
                <w:szCs w:val="20"/>
                <w:lang w:eastAsia="ru-RU"/>
              </w:rPr>
              <w:t>08.12.2020</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редакции - </w:t>
            </w:r>
            <w:r w:rsidRPr="00DE6250">
              <w:rPr>
                <w:rFonts w:ascii="Times New Roman" w:hAnsi="Times New Roman"/>
                <w:sz w:val="20"/>
                <w:szCs w:val="20"/>
                <w:lang w:eastAsia="ru-RU"/>
              </w:rPr>
              <w:t>08.12.2020</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Закон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ответственности за нарушение порядка представления государственной статистической отчетности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2761-1 от 13.05.1992 (ред. от 30.12.2001)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последней редакции 01.07.2002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Закон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государственных гарантиях и компенсациях для лиц, работающих и проживающих в районах Крайнего Севера и приравненных к ним местностях</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 4520-1 от 19.02.1993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28.12.2022)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11.01.2023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Об аварийно-спасательных службах и статусе спасателей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151-ФЗ от 22.08.1995 (ред. от </w:t>
            </w:r>
            <w:r w:rsidRPr="00DE6250">
              <w:rPr>
                <w:rFonts w:ascii="Times New Roman" w:hAnsi="Times New Roman"/>
                <w:sz w:val="20"/>
                <w:szCs w:val="20"/>
                <w:lang w:eastAsia="ru-RU"/>
              </w:rPr>
              <w:t>14.07.2022</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25.07.2022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 специальной оценке условий труда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426-ФЗ от 28.12.2013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421-ФЗ от 28.12.2013 (ред. от </w:t>
            </w:r>
            <w:r w:rsidRPr="00DE6250">
              <w:rPr>
                <w:rFonts w:ascii="Times New Roman" w:hAnsi="Times New Roman"/>
                <w:sz w:val="20"/>
                <w:szCs w:val="20"/>
                <w:lang w:eastAsia="ru-RU"/>
              </w:rPr>
              <w:t>28.06.2021</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редакции </w:t>
            </w:r>
            <w:r w:rsidRPr="00DE6250">
              <w:rPr>
                <w:rFonts w:ascii="Times New Roman" w:hAnsi="Times New Roman"/>
                <w:sz w:val="20"/>
                <w:szCs w:val="20"/>
                <w:lang w:eastAsia="ru-RU"/>
              </w:rPr>
              <w:t>01.07.2021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294-ФЗ от 26.12.2008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- 24.07.2023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гражданской обороне</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28-ФЗ от 12.02.1998</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- 15.08.2023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обязательных требованиях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247-ФЗ от 31.07.2020</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24.09.2022)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- 24.09.2022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государственном контроле (надзоре) и муниципальном контроле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248-ФЗ от 31.07.2020</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- 04.08.2023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 безопасности дорожного движения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196-ФЗ от 10.12.1995</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14.04.2023)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организации дорожного движения в Российской Федерации и о внесении изменений в отдельные законодательные акты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 443-ФЗ от 29.12.2017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28.04.2023)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- 09.05.2023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 257-ФЗ от 08.11.2007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Устав автомобильного транспорта и городского наземного электрического транспорта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 259-ФЗ от 08.11.2007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hd w:val="clear" w:color="FFFFFF" w:themeColor="background1" w:fill="FFFFFF" w:themeFill="background1"/>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транспортной безопасности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9C116A" w:rsidP="00253E64">
            <w:pPr>
              <w:widowControl w:val="0"/>
              <w:spacing w:after="0" w:line="228" w:lineRule="auto"/>
              <w:rPr>
                <w:rFonts w:ascii="Times New Roman" w:hAnsi="Times New Roman"/>
                <w:sz w:val="20"/>
                <w:szCs w:val="20"/>
                <w:lang w:eastAsia="ru-RU"/>
              </w:rPr>
            </w:pPr>
            <w:hyperlink r:id="rId9" w:tooltip="consultantplus://offline/ref=97D818F94B0D2B3B4A0B5BD9C6CA5F6271D859A6A7E6F63629E8DE5972848CE58F35338B2D69360728978C65C87D1E16A53EEEE3C7F44B03619EY5GEM" w:history="1">
              <w:r w:rsidR="001748DB" w:rsidRPr="00DE6250">
                <w:rPr>
                  <w:rFonts w:ascii="Times New Roman" w:hAnsi="Times New Roman"/>
                  <w:sz w:val="20"/>
                  <w:szCs w:val="20"/>
                  <w:lang w:eastAsia="ru-RU"/>
                </w:rPr>
                <w:t>№ 16-ФЗ от 09.02.2007 г.</w:t>
              </w:r>
            </w:hyperlink>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hd w:val="clear" w:color="FFFFFF" w:themeColor="background1" w:fill="FFFFFF" w:themeFill="background1"/>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обязательном страховании гражданской ответственности владельцев транспортных средств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40-ФЗ от 25.04.2002 г.</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28.12.2022)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- 15.07.2023.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hd w:val="clear" w:color="FFFFFF" w:themeColor="background1" w:fill="FFFFFF" w:themeFill="background1"/>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техническом осмотре транспортных средств и о внесении изменений в отдельные законодательные акты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170-ФЗ от 01.07.2011 г.</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- 24.07.2023.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hd w:val="clear" w:color="FFFFFF" w:themeColor="background1" w:fill="FFFFFF" w:themeFill="background1"/>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hd w:val="clear" w:color="FFFFFF" w:themeColor="background1" w:fill="FFFFFF" w:themeFill="background1"/>
              <w:spacing w:after="0" w:line="228" w:lineRule="auto"/>
              <w:jc w:val="both"/>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hd w:val="clear" w:color="FFFFFF" w:themeColor="background1" w:fill="FFFFFF" w:themeFill="background1"/>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67-ФЗ от 14.06.2012 г. (ред. от 14.07.2022)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- 15.07.2023.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rPr>
              <w:t>2. Нормативные акты Правительства Российской Федерации</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 мерах по обеспечению промышленной безопасности опасных производственных объектов на территории Российской Федерации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28.03.2001 № 241 (ред. от 04.02.2011)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Начало действия редакции 22.02.2011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технического регламента о безопасности сетей газораспределения и газопотребления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29.10.2010 № 870 (ред. от 14.12.2018)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- 27.12.2018</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Правил охраны газораспределительных сетей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rPr>
              <w:t>от 20.11.2000 № 878 (ред. от 17.05.2016)</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01.06.2016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Правил поставки газа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05.02.1998 № 162</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19.03.2020)</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- 31.03.2020</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Окончание действия документа - 31.08.2024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Правил поставки газа в Российской Федерации, а также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актов Правительства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01.11.2021 № 1901</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30.08.2023)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Правил пользования газом и предоставления услуг по газоснабжению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rPr>
              <w:t>от 17.05.2002 № 317 (ред. от 19.06.2017)</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rPr>
              <w:t>Начало действия редакции 30.06.2017</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регистрации объектов в государственном реестре опасных производственных объектов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от 24.11.1998 № 1371</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03.02.2023)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- 03.02.2023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лицензировании эксплуатации взрывопожароопасных и химически опасных производственных объектов I, II и III классов 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12.10.2020 № 1661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12.02.2022)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tc>
        <w:tc>
          <w:tcPr>
            <w:tcW w:w="1822" w:type="dxa"/>
            <w:tcBorders>
              <w:bottom w:val="single" w:sz="4" w:space="0" w:color="000000"/>
              <w:right w:val="single" w:sz="4" w:space="0" w:color="000000"/>
            </w:tcBorders>
            <w:shd w:val="clear" w:color="auto" w:fill="auto"/>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от 22.12.2011 № 1091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27.04.2018)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- 11.05.2018</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Федеральной службе по экологическому, технологическому и атомному надзору</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30.07.2004 № 401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(ред. от </w:t>
            </w:r>
            <w:r w:rsidRPr="00DE6250">
              <w:rPr>
                <w:rFonts w:ascii="Times New Roman" w:hAnsi="Times New Roman"/>
                <w:sz w:val="20"/>
                <w:szCs w:val="20"/>
                <w:lang w:eastAsia="ru-RU"/>
              </w:rPr>
              <w:t>06.12.2021</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редакции </w:t>
            </w:r>
            <w:r w:rsidRPr="00DE6250">
              <w:rPr>
                <w:rFonts w:ascii="Times New Roman" w:hAnsi="Times New Roman"/>
                <w:sz w:val="20"/>
                <w:szCs w:val="20"/>
                <w:lang w:eastAsia="ru-RU"/>
              </w:rPr>
              <w:t>08.12.2021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trike/>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от 26.02.2022 № 255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trike/>
                <w:sz w:val="20"/>
                <w:szCs w:val="20"/>
                <w:lang w:eastAsia="ru-RU"/>
              </w:rPr>
            </w:pPr>
            <w:r w:rsidRPr="00DE6250">
              <w:rPr>
                <w:rFonts w:ascii="Times New Roman" w:hAnsi="Times New Roman"/>
                <w:sz w:val="20"/>
                <w:szCs w:val="20"/>
                <w:lang w:eastAsia="ru-RU"/>
              </w:rPr>
              <w:t>Начало действия документа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25.02.2000 № 163 (ред. от 20.06.2011)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val="en-US" w:eastAsia="ru-RU"/>
              </w:rPr>
            </w:pPr>
            <w:r w:rsidRPr="00DE6250">
              <w:rPr>
                <w:rFonts w:ascii="Times New Roman" w:hAnsi="Times New Roman"/>
                <w:sz w:val="20"/>
                <w:szCs w:val="20"/>
                <w:lang w:eastAsia="ru-RU"/>
              </w:rPr>
              <w:t>Начало действия редакции 01.01.2012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21.07.2021 № 1230</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29.05.2023)</w:t>
            </w:r>
          </w:p>
          <w:p w:rsidR="00D03A0D" w:rsidRPr="00DE6250" w:rsidRDefault="00D03A0D" w:rsidP="00253E64">
            <w:pPr>
              <w:widowControl w:val="0"/>
              <w:spacing w:after="0" w:line="228" w:lineRule="auto"/>
              <w:rPr>
                <w:rFonts w:ascii="Times New Roman" w:hAnsi="Times New Roman"/>
                <w:sz w:val="20"/>
                <w:szCs w:val="20"/>
                <w:lang w:val="en-US" w:eastAsia="ru-RU"/>
              </w:rPr>
            </w:pP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- 30.05.2023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24.12.2012 № 1396</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24.12.2022)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- 01.01.2023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положение об уплате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Style w:val="aa"/>
                <w:rFonts w:ascii="Times New Roman" w:hAnsi="Times New Roman"/>
                <w:b w:val="0"/>
                <w:bCs w:val="0"/>
                <w:sz w:val="20"/>
                <w:szCs w:val="20"/>
              </w:rPr>
            </w:pPr>
            <w:r w:rsidRPr="00DE6250">
              <w:rPr>
                <w:rFonts w:ascii="Times New Roman" w:eastAsia="Times New Roman" w:hAnsi="Times New Roman"/>
                <w:sz w:val="20"/>
                <w:szCs w:val="20"/>
              </w:rPr>
              <w:t>от </w:t>
            </w:r>
            <w:r w:rsidRPr="00DE6250">
              <w:rPr>
                <w:rFonts w:ascii="Times New Roman" w:hAnsi="Times New Roman"/>
                <w:sz w:val="20"/>
                <w:szCs w:val="20"/>
              </w:rPr>
              <w:t>24.03.2011 № 204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0" w:tooltip="consultantplus://offline/ref=23D23E8620AB5944E54AC7E4546A99C78E8AB594869155572644B51413058B33A29DA989D8BE4C3Ba3I" w:history="1">
              <w:r w:rsidRPr="00DE6250">
                <w:rPr>
                  <w:rFonts w:ascii="Times New Roman" w:hAnsi="Times New Roman"/>
                  <w:sz w:val="20"/>
                  <w:szCs w:val="20"/>
                  <w:lang w:eastAsia="ru-RU"/>
                </w:rPr>
                <w:t>09.04.2011</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05.07.2022 № 1206</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продолжительности рабочего времени медицинских работников в зависимости от занимаемой ими должности и (или) специальности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от </w:t>
            </w:r>
            <w:r w:rsidRPr="00DE6250">
              <w:rPr>
                <w:rFonts w:ascii="Times New Roman" w:hAnsi="Times New Roman"/>
                <w:sz w:val="20"/>
                <w:szCs w:val="20"/>
              </w:rPr>
              <w:t>14.02.2003 № 101 (ред. от 24.12.2014)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07.01.2015</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от </w:t>
            </w:r>
            <w:r w:rsidRPr="00DE6250">
              <w:rPr>
                <w:rFonts w:ascii="Times New Roman" w:hAnsi="Times New Roman"/>
                <w:sz w:val="20"/>
                <w:szCs w:val="20"/>
              </w:rPr>
              <w:t>15.05.2006 № 286</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21.07.2023)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14.10.2022 № 1830</w:t>
            </w:r>
          </w:p>
          <w:p w:rsidR="00D03A0D" w:rsidRPr="00DE6250" w:rsidRDefault="001748DB" w:rsidP="00253E64">
            <w:pPr>
              <w:widowControl w:val="0"/>
              <w:spacing w:after="0" w:line="228" w:lineRule="auto"/>
              <w:rPr>
                <w:rFonts w:ascii="Times New Roman" w:eastAsia="Times New Roman" w:hAnsi="Times New Roman"/>
                <w:strike/>
                <w:sz w:val="20"/>
                <w:szCs w:val="20"/>
              </w:rPr>
            </w:pPr>
            <w:r w:rsidRPr="00DE6250">
              <w:rPr>
                <w:rFonts w:ascii="Times New Roman" w:hAnsi="Times New Roman"/>
                <w:sz w:val="20"/>
                <w:szCs w:val="20"/>
              </w:rPr>
              <w:t>(ред. от 07.03.2023)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trike/>
                <w:sz w:val="20"/>
                <w:szCs w:val="20"/>
                <w:lang w:eastAsia="ru-RU"/>
              </w:rPr>
            </w:pPr>
            <w:r w:rsidRPr="00DE6250">
              <w:rPr>
                <w:rFonts w:ascii="Times New Roman" w:hAnsi="Times New Roman"/>
                <w:sz w:val="20"/>
                <w:szCs w:val="20"/>
              </w:rPr>
              <w:t>Начало действия редакции - 17.03.2023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Правил отнесения видов экономической деятельности к классу профессионального риска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от 01.12.2005 № 713</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24.12.2022)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- 01.01.2023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trike/>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аттестации экспертов в области промышленной безопасности</w:t>
            </w:r>
          </w:p>
          <w:p w:rsidR="00CB0C94" w:rsidRDefault="001748DB" w:rsidP="00C332CA">
            <w:pPr>
              <w:pStyle w:val="afc"/>
              <w:widowControl w:val="0"/>
              <w:spacing w:line="228" w:lineRule="auto"/>
              <w:rPr>
                <w:rFonts w:ascii="Times New Roman" w:hAnsi="Times New Roman"/>
                <w:sz w:val="20"/>
                <w:szCs w:val="20"/>
              </w:rPr>
            </w:pPr>
            <w:r w:rsidRPr="00DE6250">
              <w:rPr>
                <w:rFonts w:ascii="Times New Roman" w:hAnsi="Times New Roman"/>
                <w:sz w:val="20"/>
                <w:szCs w:val="20"/>
              </w:rPr>
              <w:t>(вместе с «Положением об аттестации экспертов в области промышленной безопасности»)</w:t>
            </w:r>
          </w:p>
          <w:p w:rsidR="00C332CA" w:rsidRPr="00DE6250" w:rsidRDefault="00C332CA" w:rsidP="00C332CA">
            <w:pPr>
              <w:pStyle w:val="afc"/>
              <w:widowControl w:val="0"/>
              <w:spacing w:line="228" w:lineRule="auto"/>
              <w:rPr>
                <w:rFonts w:ascii="Times New Roman" w:hAnsi="Times New Roman"/>
                <w:strike/>
                <w:sz w:val="20"/>
                <w:szCs w:val="20"/>
              </w:rPr>
            </w:pP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от 02.06.2022 № 1009</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trike/>
                <w:sz w:val="20"/>
                <w:szCs w:val="20"/>
              </w:rPr>
            </w:pPr>
            <w:r w:rsidRPr="00DE6250">
              <w:rPr>
                <w:rFonts w:ascii="Times New Roman" w:eastAsia="Times New Roman" w:hAnsi="Times New Roman"/>
                <w:sz w:val="20"/>
                <w:szCs w:val="20"/>
              </w:rPr>
              <w:t>Начало действия документа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организации лицензирования отдельных видов деятельности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21.11.2011 № 957</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14.09.2021</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- 01.03.2022</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редакции - 29.02.2024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 федеральном государственном надзоре в области безопасности гидротехнических сооружений (вместе с «Положением о федеральном государственном надзоре в области безопасности гидротехнических сооружений»)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30.06.2021 № 1080</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- 01.07.2021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правилах формирования и ведения единого реестра проверок</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от 28.04.2015 № 415</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10.03.2023)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- 17.03.2023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Положения о зоне охраняемого объекта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31.08.2019 № 1132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11" w:tooltip="consultantplus://offline/ref=C46B093457D47D243DD89C025F3333F2F152A7F0ED232AADA4EB06097435D0864B2CA7422AF7AB16AA878B4A163F3CD8AA6469C5C87FF7l8c1N" w:history="1">
              <w:r w:rsidRPr="00DE6250">
                <w:rPr>
                  <w:rFonts w:ascii="Times New Roman" w:hAnsi="Times New Roman"/>
                  <w:sz w:val="20"/>
                  <w:szCs w:val="20"/>
                </w:rPr>
                <w:t>12.09.2019</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(вместе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25.10.2019 № 1365</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13.01.2023)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28.05.2021 № 815</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20.05.2022)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Правил разработки критериев отнесения объектов всех форм собственности к критически важным объектам</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от 14.08.2020 № 1225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12" w:tooltip="consultantplus://offline/ref=AE8C05F99D278B6375253C916CA6030AFF3F351985884DAC24394383C9900225CA2DB7963A9865CC8CE4D5D729B431A91AFC6C091C3390S1J1J" w:history="1">
              <w:r w:rsidRPr="00DE6250">
                <w:rPr>
                  <w:rFonts w:ascii="Times New Roman" w:hAnsi="Times New Roman"/>
                  <w:sz w:val="20"/>
                  <w:szCs w:val="20"/>
                </w:rPr>
                <w:t>27.08.2020</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Об утверждении Правил разработки критериев отнесения объектов всех форм собственности к потенциально опасным объектам</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от 14.08.2020 № 1226</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 xml:space="preserve">Начало действия документа - </w:t>
            </w:r>
            <w:hyperlink r:id="rId13" w:tooltip="consultantplus://offline/ref=2ED8C139B026E65FAA0F04052F058B98945A80FEFE2D10A062A640947CE0A634D3712694DE32580FA702DA726403B506ADE8C081A5F5F8qEJAJ" w:history="1">
              <w:r w:rsidRPr="00DE6250">
                <w:rPr>
                  <w:rFonts w:ascii="Times New Roman" w:eastAsia="Times New Roman" w:hAnsi="Times New Roman"/>
                  <w:sz w:val="20"/>
                  <w:szCs w:val="20"/>
                  <w:lang w:eastAsia="ru-RU"/>
                </w:rPr>
                <w:t>27.08.2020</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 лицензировании деятельности, связанной с обращением взрывчатых материалов промышленного назначения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val="en-US" w:eastAsia="ru-RU"/>
              </w:rPr>
            </w:pPr>
            <w:r w:rsidRPr="00DE6250">
              <w:rPr>
                <w:rFonts w:ascii="Times New Roman" w:eastAsia="Times New Roman" w:hAnsi="Times New Roman"/>
                <w:sz w:val="20"/>
                <w:szCs w:val="20"/>
                <w:lang w:eastAsia="ru-RU"/>
              </w:rPr>
              <w:t>от 15.09.2020 № 1435</w:t>
            </w:r>
          </w:p>
          <w:p w:rsidR="00D03A0D" w:rsidRPr="00DE6250" w:rsidRDefault="001748DB" w:rsidP="00253E64">
            <w:pPr>
              <w:widowControl w:val="0"/>
              <w:spacing w:after="0" w:line="228" w:lineRule="auto"/>
              <w:rPr>
                <w:rFonts w:ascii="Times New Roman" w:eastAsia="Times New Roman" w:hAnsi="Times New Roman"/>
                <w:sz w:val="20"/>
                <w:szCs w:val="20"/>
                <w:lang w:val="en-US" w:eastAsia="ru-RU"/>
              </w:rPr>
            </w:pPr>
            <w:r w:rsidRPr="00DE6250">
              <w:rPr>
                <w:rFonts w:ascii="Times New Roman" w:eastAsia="Times New Roman" w:hAnsi="Times New Roman"/>
                <w:sz w:val="20"/>
                <w:szCs w:val="20"/>
                <w:lang w:val="en-US" w:eastAsia="ru-RU"/>
              </w:rPr>
              <w:t>(ред. от 28.01.2022)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Начало действия редакции -</w:t>
            </w:r>
            <w:r w:rsidRPr="00DE6250">
              <w:rPr>
                <w:rFonts w:ascii="Times New Roman" w:hAnsi="Times New Roman"/>
                <w:sz w:val="20"/>
                <w:szCs w:val="20"/>
                <w:lang w:val="en-US"/>
              </w:rPr>
              <w:t xml:space="preserve"> 01.03.2022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от 15.09.2020 № 1437</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 xml:space="preserve">Начало действия документа - </w:t>
            </w:r>
            <w:hyperlink r:id="rId14" w:tooltip="consultantplus://offline/ref=0831CA22ADBC7CD522F131FDCE78913C324EA8752520FB23C446FF3C8BAED59C0255AA85F7732C1C944C4349780760F86EEA9C0CCF13F58BE5KBJ" w:history="1">
              <w:r w:rsidRPr="00DE6250">
                <w:rPr>
                  <w:rFonts w:ascii="Times New Roman" w:eastAsia="Times New Roman" w:hAnsi="Times New Roman"/>
                  <w:sz w:val="20"/>
                  <w:szCs w:val="20"/>
                  <w:lang w:eastAsia="ru-RU"/>
                </w:rPr>
                <w:t>01.01.2021</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lang w:eastAsia="ru-RU"/>
              </w:rPr>
              <w:t xml:space="preserve">О лицензировании деятельности по проведению экспертизы промышленной безопасности </w:t>
            </w:r>
            <w:r w:rsidRPr="00DE6250">
              <w:rPr>
                <w:rFonts w:ascii="Times New Roman" w:hAnsi="Times New Roman"/>
                <w:sz w:val="20"/>
                <w:szCs w:val="20"/>
                <w:lang w:eastAsia="ru-RU"/>
              </w:rPr>
              <w:t>(вместе с «Положением о лицензировании деятельности по проведению экспертизы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от 16.09.2020 № 1477</w:t>
            </w:r>
          </w:p>
          <w:p w:rsidR="00D03A0D" w:rsidRPr="00DE6250" w:rsidRDefault="001748DB" w:rsidP="00253E64">
            <w:pPr>
              <w:widowControl w:val="0"/>
              <w:spacing w:after="0" w:line="228" w:lineRule="auto"/>
              <w:rPr>
                <w:rFonts w:ascii="Times New Roman" w:hAnsi="Times New Roman"/>
                <w:sz w:val="20"/>
                <w:szCs w:val="20"/>
                <w:lang w:val="en-US" w:eastAsia="ru-RU"/>
              </w:rPr>
            </w:pPr>
            <w:r w:rsidRPr="00DE6250">
              <w:rPr>
                <w:rFonts w:ascii="Times New Roman" w:hAnsi="Times New Roman"/>
                <w:sz w:val="20"/>
                <w:szCs w:val="20"/>
                <w:lang w:val="en-US" w:eastAsia="ru-RU"/>
              </w:rPr>
              <w:t>(ред. от 06.09.2022)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- 15.09.2022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Правил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и о признании утратившим силу постановления Правительства Российской Федерации от 12 сентября 2020 г. № 1417</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от 31.08.2023 № 1417</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Начало действия документа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Об утверждении Правил представления декларации промышленной безопасности опасных производственных объектов</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от 17.08.2020 № 1241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 xml:space="preserve">Начало действия документа - </w:t>
            </w:r>
            <w:hyperlink r:id="rId15" w:tooltip="consultantplus://offline/ref=714CFA146112C126EFA81E6317DA750EF0BA150B1FF9D494E2F3A60172B0D6F17D3293C897906F39354561C6A07621065899D870FBA8E2AAI0L2J" w:history="1">
              <w:r w:rsidRPr="00DE6250">
                <w:rPr>
                  <w:rFonts w:ascii="Times New Roman" w:eastAsia="Times New Roman" w:hAnsi="Times New Roman"/>
                  <w:sz w:val="20"/>
                  <w:szCs w:val="20"/>
                  <w:lang w:eastAsia="ru-RU"/>
                </w:rPr>
                <w:t>01.01.2021</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Об утверждении требований к документационному обеспечению систем управления промышленной безопасностью</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от 17.08.2020 № 1243</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30.06.2021)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- 01.07.2021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организации и осуществлении производственного контроля за соблюдением требований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hAnsi="Times New Roman"/>
                <w:sz w:val="20"/>
                <w:szCs w:val="20"/>
              </w:rPr>
              <w:t>от 18.12.2020 № 2168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 xml:space="preserve">Начало действия документа - </w:t>
            </w:r>
            <w:hyperlink r:id="rId16" w:tooltip="consultantplus://offline/ref=2F812612F24181494C51378CE8EFADE8551D9115533747F23356C0DDA181C9C978BC7341B9E3316EF9339FCE0AC47DD272DCB590599A13ABb5L1J" w:history="1">
              <w:r w:rsidRPr="00DE6250">
                <w:rPr>
                  <w:rFonts w:ascii="Times New Roman" w:eastAsia="Times New Roman" w:hAnsi="Times New Roman"/>
                  <w:sz w:val="20"/>
                  <w:szCs w:val="20"/>
                  <w:lang w:eastAsia="ru-RU"/>
                </w:rPr>
                <w:t>01.01.2021</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проведении эксперимента по внедрению системы дистанционного контроля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от 31.12.2020 № 2415</w:t>
            </w:r>
          </w:p>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(ред. от 22.12.2022)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- 23.12.2022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подготовки и оформления документов, удостоверяющих уточненные границы горного отвода</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16.09.2020 № 1465</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30.05.2023)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- 31.05.2023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О лицензировании производства маркшейдерских работ </w:t>
            </w:r>
            <w:r w:rsidRPr="00DE6250">
              <w:rPr>
                <w:rFonts w:ascii="Times New Roman" w:hAnsi="Times New Roman"/>
                <w:sz w:val="20"/>
                <w:szCs w:val="20"/>
                <w:lang w:eastAsia="ru-RU"/>
              </w:rPr>
              <w:t>(вместе с «Положением о лицензировании производства маркшейдерских работ»)</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от 16.09.2020 № 1467</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eastAsia="Times New Roman" w:hAnsi="Times New Roman"/>
                <w:sz w:val="20"/>
                <w:szCs w:val="20"/>
                <w:lang w:eastAsia="ru-RU"/>
              </w:rPr>
              <w:t>(</w:t>
            </w:r>
            <w:r w:rsidRPr="00DE6250">
              <w:rPr>
                <w:rFonts w:ascii="Times New Roman" w:hAnsi="Times New Roman"/>
                <w:sz w:val="20"/>
                <w:szCs w:val="20"/>
                <w:lang w:eastAsia="ru-RU"/>
              </w:rPr>
              <w:t>ред. от 20.10.2022)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(вместе с «Правилами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trike/>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16.12.2021 № 2332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О федеральном государственном надзоре в области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от 30.06.2021 № 1082</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lang w:eastAsia="ru-RU"/>
              </w:rPr>
              <w:t xml:space="preserve">Начало действия документа </w:t>
            </w:r>
            <w:r w:rsidRPr="00DE6250">
              <w:rPr>
                <w:rFonts w:ascii="Times New Roman" w:hAnsi="Times New Roman"/>
                <w:sz w:val="20"/>
                <w:szCs w:val="20"/>
              </w:rPr>
              <w:t>01.07.2021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формирования и утверждения перечня потенциально опасных объектов</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10.07.2021 № 1155</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lang w:eastAsia="ru-RU"/>
              </w:rPr>
              <w:t xml:space="preserve">Начало действия документа </w:t>
            </w:r>
            <w:r w:rsidRPr="00DE6250">
              <w:rPr>
                <w:rFonts w:ascii="Times New Roman" w:hAnsi="Times New Roman"/>
                <w:sz w:val="20"/>
                <w:szCs w:val="20"/>
              </w:rPr>
              <w:t>01.03.2022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правообладателю существующего линейного объекта</w:t>
            </w:r>
          </w:p>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lang w:eastAsia="ru-RU"/>
              </w:rPr>
              <w:t>(вместе с «Правилами выдачи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31.12.2021 № 2608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обязательных требований к организации и функционированию системы обеспечения вызова экстренных оперативных служб по единому номеру «112», в том числе порядка и сроков осуществления приема, обработки и передачи вызовов по единому номеру «112» диспетчерским службам</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12.11.2021 № 1931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16.12.2021 № 2333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16.12.2021 № 2334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- 01.09.2022</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12.11.2020 № 1816</w:t>
            </w:r>
            <w:r w:rsidRPr="00DE6250">
              <w:rPr>
                <w:rFonts w:ascii="Times New Roman" w:hAnsi="Times New Roman"/>
                <w:sz w:val="20"/>
                <w:szCs w:val="20"/>
              </w:rPr>
              <w:br/>
              <w:t>(ред. от 10</w:t>
            </w:r>
            <w:r w:rsidRPr="00DE6250">
              <w:rPr>
                <w:rFonts w:ascii="Times New Roman" w:hAnsi="Times New Roman"/>
                <w:sz w:val="20"/>
                <w:szCs w:val="20"/>
                <w:lang w:eastAsia="ru-RU"/>
              </w:rPr>
              <w:t>.02.2023</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28</w:t>
            </w:r>
            <w:r w:rsidRPr="00DE6250">
              <w:rPr>
                <w:rFonts w:ascii="Times New Roman" w:hAnsi="Times New Roman"/>
                <w:sz w:val="20"/>
                <w:szCs w:val="20"/>
                <w:lang w:eastAsia="ru-RU"/>
              </w:rPr>
              <w:t>.11.2020</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постановление Правительства Российской Федерации от 12 ноября 2020 г.</w:t>
            </w:r>
            <w:r w:rsidR="00CB0C94" w:rsidRPr="00DE6250">
              <w:rPr>
                <w:rFonts w:ascii="Times New Roman" w:hAnsi="Times New Roman"/>
                <w:sz w:val="20"/>
                <w:szCs w:val="20"/>
              </w:rPr>
              <w:t xml:space="preserve"> № </w:t>
            </w:r>
            <w:r w:rsidRPr="00DE6250">
              <w:rPr>
                <w:rFonts w:ascii="Times New Roman" w:hAnsi="Times New Roman"/>
                <w:sz w:val="20"/>
                <w:szCs w:val="20"/>
              </w:rPr>
              <w:t>1816</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10.02.2023 № 192</w:t>
            </w:r>
            <w:r w:rsidRPr="00DE6250">
              <w:rPr>
                <w:rFonts w:ascii="Times New Roman" w:hAnsi="Times New Roman"/>
                <w:sz w:val="20"/>
                <w:szCs w:val="20"/>
              </w:rPr>
              <w:br/>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21</w:t>
            </w:r>
            <w:r w:rsidRPr="00DE6250">
              <w:rPr>
                <w:rFonts w:ascii="Times New Roman" w:hAnsi="Times New Roman"/>
                <w:sz w:val="20"/>
                <w:szCs w:val="20"/>
                <w:lang w:eastAsia="ru-RU"/>
              </w:rPr>
              <w:t>.02.2023</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постановление Правительства Российской Федерации от 12 ноября 2020 г.</w:t>
            </w:r>
            <w:r w:rsidR="00CB0C94" w:rsidRPr="00DE6250">
              <w:rPr>
                <w:rFonts w:ascii="Times New Roman" w:hAnsi="Times New Roman"/>
                <w:sz w:val="20"/>
                <w:szCs w:val="20"/>
              </w:rPr>
              <w:t xml:space="preserve"> № </w:t>
            </w:r>
            <w:r w:rsidRPr="00DE6250">
              <w:rPr>
                <w:rFonts w:ascii="Times New Roman" w:hAnsi="Times New Roman"/>
                <w:sz w:val="20"/>
                <w:szCs w:val="20"/>
              </w:rPr>
              <w:t>1816</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19.12.2022 № 2344</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28</w:t>
            </w:r>
            <w:r w:rsidRPr="00DE6250">
              <w:rPr>
                <w:rFonts w:ascii="Times New Roman" w:hAnsi="Times New Roman"/>
                <w:sz w:val="20"/>
                <w:szCs w:val="20"/>
                <w:lang w:eastAsia="ru-RU"/>
              </w:rPr>
              <w:t>.12.2022</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изменения в перечень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15.11.2021 № 1945</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01.03.2022</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изменения в перечень случаев, при которых для строительства, реконструкции объекта капитального строительства не требуется получение разрешения на строительство</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13.07.2021 № 1173</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22.07.2021</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мерах по обеспечению безопасности при использовании и содержании внутридомового и внутриквартирного газового оборудования</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14.05.2013 № 410</w:t>
            </w:r>
            <w:r w:rsidRPr="00DE6250">
              <w:rPr>
                <w:rFonts w:ascii="Times New Roman" w:hAnsi="Times New Roman"/>
                <w:sz w:val="20"/>
                <w:szCs w:val="20"/>
              </w:rPr>
              <w:br/>
              <w:t>(ред. от 29.05.2023)</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01.06.2013</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некоторые акты Правительства Российской Федерации и признании утратившим силу подпункта "ж"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w:t>
            </w:r>
            <w:r w:rsidR="00CB0C94" w:rsidRPr="00DE6250">
              <w:rPr>
                <w:rFonts w:ascii="Times New Roman" w:hAnsi="Times New Roman"/>
                <w:sz w:val="20"/>
                <w:szCs w:val="20"/>
              </w:rPr>
              <w:t xml:space="preserve"> № </w:t>
            </w:r>
            <w:r w:rsidRPr="00DE6250">
              <w:rPr>
                <w:rFonts w:ascii="Times New Roman" w:hAnsi="Times New Roman"/>
                <w:sz w:val="20"/>
                <w:szCs w:val="20"/>
              </w:rPr>
              <w:t>1091</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29.05.2023 № 859</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01.09.2023</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порядке поставки газа для обеспечения коммунально-бытовых нужд граждан</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21.07.2008 № 549</w:t>
            </w:r>
            <w:r w:rsidRPr="00DE6250">
              <w:rPr>
                <w:rFonts w:ascii="Times New Roman" w:hAnsi="Times New Roman"/>
                <w:sz w:val="20"/>
                <w:szCs w:val="20"/>
              </w:rPr>
              <w:br/>
              <w:t>(ред. от 29.05.2023)</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09.08.2008</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проведения консервации объекта капитального строительства</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30.09.2011 № 802</w:t>
            </w:r>
            <w:r w:rsidRPr="00DE6250">
              <w:rPr>
                <w:rFonts w:ascii="Times New Roman" w:hAnsi="Times New Roman"/>
                <w:sz w:val="20"/>
                <w:szCs w:val="20"/>
              </w:rPr>
              <w:br/>
              <w:t>(ред. от 14.04.2022)</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15.10.2011</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от 13.09.2021 № 1547 </w:t>
            </w:r>
            <w:r w:rsidRPr="00DE6250">
              <w:rPr>
                <w:rFonts w:ascii="Times New Roman" w:hAnsi="Times New Roman"/>
                <w:sz w:val="20"/>
                <w:szCs w:val="20"/>
              </w:rPr>
              <w:br/>
              <w:t>(ред. от 01.06.2023)</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- 18.10.2021</w:t>
            </w:r>
          </w:p>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Окончание действия документа - 17.10.2027</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Постановление Совета министров РСФСР</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пенсиях на льготных условиях по старости (по возрасту) и за выслугу лет</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от </w:t>
            </w:r>
            <w:r w:rsidRPr="00DE6250">
              <w:rPr>
                <w:rFonts w:ascii="Times New Roman" w:hAnsi="Times New Roman"/>
                <w:sz w:val="20"/>
                <w:szCs w:val="20"/>
              </w:rPr>
              <w:t>02.10.1991 № 517</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7" w:tooltip="consultantplus://offline/ref=455A08AB3004D7966AF8EF485B5BAB2C49AA655D25A66770A0B91E950D99CCEF223E500B4CCE2FFEf4I" w:history="1">
              <w:r w:rsidRPr="00DE6250">
                <w:rPr>
                  <w:rFonts w:ascii="Times New Roman" w:hAnsi="Times New Roman"/>
                  <w:sz w:val="20"/>
                  <w:szCs w:val="20"/>
                  <w:lang w:eastAsia="ru-RU"/>
                </w:rPr>
                <w:t>02.10.1991</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eastAsia="Times New Roman" w:hAnsi="Times New Roman"/>
                <w:sz w:val="20"/>
                <w:szCs w:val="20"/>
              </w:rPr>
            </w:pPr>
            <w:r w:rsidRPr="00DE6250">
              <w:rPr>
                <w:rFonts w:ascii="Times New Roman" w:hAnsi="Times New Roman"/>
                <w:sz w:val="20"/>
                <w:szCs w:val="20"/>
              </w:rPr>
              <w:t xml:space="preserve">Приказ Минприроды России </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Правил разработки месторождений углеводородного сырья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от 14.06.2016 № 356</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07.08.2020</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- 10.11.2020</w:t>
            </w:r>
          </w:p>
        </w:tc>
      </w:tr>
      <w:tr w:rsidR="00D03A0D"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eastAsia="Times New Roman" w:hAnsi="Times New Roman"/>
                <w:sz w:val="20"/>
                <w:szCs w:val="20"/>
              </w:rPr>
            </w:pPr>
            <w:r w:rsidRPr="00DE6250">
              <w:rPr>
                <w:rFonts w:ascii="Times New Roman" w:hAnsi="Times New Roman"/>
                <w:sz w:val="20"/>
                <w:szCs w:val="20"/>
                <w:lang w:eastAsia="ru-RU"/>
              </w:rPr>
              <w:t>Распоряжение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Об утверждении перечня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w:t>
            </w:r>
            <w:r w:rsidRPr="00DE6250">
              <w:rPr>
                <w:rFonts w:ascii="Times New Roman" w:hAnsi="Times New Roman"/>
                <w:sz w:val="20"/>
                <w:szCs w:val="20"/>
              </w:rPr>
              <w:lastRenderedPageBreak/>
              <w:t>применения и исполнения технического регламента о безопасности сетей газораспределения и газопотребления и осуществления оценки соответствия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от 10.06.2011 № 1005-р</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10.06.2011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Кабинета Министров СССР</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Списков производств, работ, профессий, должностей и показателей, дающих право на льготное пенсионное обеспечение</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от </w:t>
            </w:r>
            <w:r w:rsidRPr="00DE6250">
              <w:rPr>
                <w:rFonts w:ascii="Times New Roman" w:hAnsi="Times New Roman"/>
                <w:sz w:val="20"/>
                <w:szCs w:val="20"/>
              </w:rPr>
              <w:t>26.01.1991 № 10</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02.10.1991)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- 02.10.1991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rPr>
              <w:t>3. Нормативные документы, содержащие требования промышленной безопасности</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i/>
                <w:sz w:val="20"/>
                <w:szCs w:val="20"/>
              </w:rPr>
              <w:t>Общие требования промышленной безопасности</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РД-13-03-2006</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13.12.</w:t>
            </w:r>
            <w:r w:rsidRPr="00DE6250">
              <w:rPr>
                <w:rFonts w:ascii="Times New Roman" w:hAnsi="Times New Roman"/>
                <w:sz w:val="20"/>
                <w:szCs w:val="20"/>
                <w:lang w:val="en-US"/>
              </w:rPr>
              <w:t>20</w:t>
            </w:r>
            <w:r w:rsidRPr="00DE6250">
              <w:rPr>
                <w:rFonts w:ascii="Times New Roman" w:hAnsi="Times New Roman"/>
                <w:sz w:val="20"/>
                <w:szCs w:val="20"/>
              </w:rPr>
              <w:t>06 № 1072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 xml:space="preserve">Начало действия документа </w:t>
            </w:r>
            <w:r w:rsidRPr="00DE6250">
              <w:rPr>
                <w:rFonts w:ascii="Times New Roman" w:hAnsi="Times New Roman"/>
                <w:sz w:val="20"/>
                <w:szCs w:val="20"/>
              </w:rPr>
              <w:t>с 25.12.2006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РД-13-06-2006</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13.12.</w:t>
            </w:r>
            <w:r w:rsidRPr="00DE6250">
              <w:rPr>
                <w:rFonts w:ascii="Times New Roman" w:hAnsi="Times New Roman"/>
                <w:sz w:val="20"/>
                <w:szCs w:val="20"/>
                <w:lang w:val="en-US"/>
              </w:rPr>
              <w:t>20</w:t>
            </w:r>
            <w:r w:rsidRPr="00DE6250">
              <w:rPr>
                <w:rFonts w:ascii="Times New Roman" w:hAnsi="Times New Roman"/>
                <w:sz w:val="20"/>
                <w:szCs w:val="20"/>
              </w:rPr>
              <w:t>06 № 1072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Начало действия документа</w:t>
            </w:r>
            <w:r w:rsidRPr="00DE6250">
              <w:rPr>
                <w:rFonts w:ascii="Times New Roman" w:hAnsi="Times New Roman"/>
                <w:sz w:val="20"/>
                <w:szCs w:val="20"/>
              </w:rPr>
              <w:t xml:space="preserve"> с 25.12.2006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РД-13-05-2006</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13.12.</w:t>
            </w:r>
            <w:r w:rsidRPr="00DE6250">
              <w:rPr>
                <w:rFonts w:ascii="Times New Roman" w:hAnsi="Times New Roman"/>
                <w:sz w:val="20"/>
                <w:szCs w:val="20"/>
                <w:lang w:val="en-US"/>
              </w:rPr>
              <w:t>20</w:t>
            </w:r>
            <w:r w:rsidRPr="00DE6250">
              <w:rPr>
                <w:rFonts w:ascii="Times New Roman" w:hAnsi="Times New Roman"/>
                <w:sz w:val="20"/>
                <w:szCs w:val="20"/>
              </w:rPr>
              <w:t>06 № 1072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 xml:space="preserve">Начало действия документа </w:t>
            </w:r>
            <w:r w:rsidRPr="00DE6250">
              <w:rPr>
                <w:rFonts w:ascii="Times New Roman" w:hAnsi="Times New Roman"/>
                <w:sz w:val="20"/>
                <w:szCs w:val="20"/>
              </w:rPr>
              <w:t>с 25.12.2006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РД-13-04-2006</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13.12.</w:t>
            </w:r>
            <w:r w:rsidRPr="00DE6250">
              <w:rPr>
                <w:rFonts w:ascii="Times New Roman" w:hAnsi="Times New Roman"/>
                <w:sz w:val="20"/>
                <w:szCs w:val="20"/>
                <w:lang w:val="en-US"/>
              </w:rPr>
              <w:t>20</w:t>
            </w:r>
            <w:r w:rsidRPr="00DE6250">
              <w:rPr>
                <w:rFonts w:ascii="Times New Roman" w:hAnsi="Times New Roman"/>
                <w:sz w:val="20"/>
                <w:szCs w:val="20"/>
              </w:rPr>
              <w:t>06 № 1072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 xml:space="preserve">Начало действия документа </w:t>
            </w:r>
            <w:r w:rsidRPr="00DE6250">
              <w:rPr>
                <w:rFonts w:ascii="Times New Roman" w:hAnsi="Times New Roman"/>
                <w:sz w:val="20"/>
                <w:szCs w:val="20"/>
              </w:rPr>
              <w:t>с 25.12.2006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Методические рекомендации о порядке учета и применения шифров клейм для клеймения баллонов</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РД-12-06-2007</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16.03.2007 № 162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 xml:space="preserve">Начало действия документа </w:t>
            </w:r>
            <w:r w:rsidRPr="00DE6250">
              <w:rPr>
                <w:rFonts w:ascii="Times New Roman" w:hAnsi="Times New Roman"/>
                <w:sz w:val="20"/>
                <w:szCs w:val="20"/>
              </w:rPr>
              <w:t>с 26.03.</w:t>
            </w:r>
            <w:r w:rsidRPr="00DE6250">
              <w:rPr>
                <w:rFonts w:ascii="Times New Roman" w:hAnsi="Times New Roman"/>
                <w:sz w:val="20"/>
                <w:szCs w:val="20"/>
                <w:lang w:val="en-US"/>
              </w:rPr>
              <w:t>20</w:t>
            </w:r>
            <w:r w:rsidRPr="00DE6250">
              <w:rPr>
                <w:rFonts w:ascii="Times New Roman" w:hAnsi="Times New Roman"/>
                <w:sz w:val="20"/>
                <w:szCs w:val="20"/>
              </w:rPr>
              <w:t>07</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Методические рекомендации по классификации аварий и инцидентов на подъемных сооружениях, паровых и водогрейных котлах, сосудах, работающих под давлением, трубопроводах пара и горячей воды </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10-385-00</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РФ от 04.10.2000 № 58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01.12.2000</w:t>
            </w:r>
          </w:p>
        </w:tc>
      </w:tr>
      <w:tr w:rsidR="00D03A0D" w:rsidRPr="00DE6250" w:rsidTr="005C0A65">
        <w:trPr>
          <w:cantSplit/>
          <w:trHeight w:val="10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по составлению декларации промышленной безопасности опасного производственного объекта</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03-357-00</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РФ от 26.04.2000 № 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26.04.2000</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03-614-03</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РФ от 19.06.2003 № 102</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17.10.2012)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- 17.10.2012</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документа - 29.02.2024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03-615-03</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России от 19.06.2003 № 103 (ред. от 17.10.2012)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- 18.12.2012</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документа - 29.02.2024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Положение о порядке представления, регистрации и анализа в органах Госгортехнадзора России информации об авариях, несчастных случаях и утратах взрывчатых материалов</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04-383-00</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Госгортехнадзора РФ от 02.10.2000 № 101</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09.02.2004)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09.02.2004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аттестации сварщиков и специалистов сварочного производства</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ПБ 03-273-99</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России от 30.10.1998 № 63</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17.10.2012)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- 18.12.2012</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документа - 29.02.2024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Правила сертификации поднадзорной продукции для потенциально опасных промышленных производств, объектов и работ </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03-85-95</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РФ от 02.02.1995 № 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01.03.1995</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Рекомендации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Рекомендации по организации и осуществлению надзора за готовностью горноспасательных, противофонтанных, газоспасательных, аварийно-диспетчерских служб и восстановительных поездов железных дорог МПС России к ликвидации и локализации возможных аварий</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03-32-93</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Госгортехнадзора РФ от 22.09.1993 № 126</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22.09.1993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Технологический регламент проведения аттестации сварщиков и специалистов сварочного производства </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РД 03-495-02 </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России от 25.06.2002 № 36 (ред. от 17.10.2012)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- 18.12.2012</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документа - 29.02.2024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Требования к акустико-эмиссионной аппаратуре, используемой для контроля опасных производственных объектов </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03-299-99</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РФ от 15.07.1999 № 52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w:t>
            </w:r>
            <w:r w:rsidRPr="00DE6250">
              <w:rPr>
                <w:rFonts w:ascii="Times New Roman" w:hAnsi="Times New Roman"/>
                <w:sz w:val="20"/>
                <w:szCs w:val="20"/>
                <w:lang w:eastAsia="ru-RU"/>
              </w:rPr>
              <w:t>документа</w:t>
            </w:r>
            <w:r w:rsidRPr="00DE6250">
              <w:rPr>
                <w:rFonts w:ascii="Times New Roman" w:hAnsi="Times New Roman"/>
                <w:sz w:val="20"/>
                <w:szCs w:val="20"/>
              </w:rPr>
              <w:t xml:space="preserve"> с 01.10.1999</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Требования к преобразователям акустической эмиссии, применяемым для контроля опасных производственных объектов</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03-300-99</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РФ от 15.07.99 № 53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- 01.10.1999</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Общие требования к обоснованию безопасности опасного производственного объекта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15.07.13 № 306</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12.07.2018)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- 04.10.2018</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формы акта о причинах и об обстоятельствах аварии на опасном объекте и формы извещения об аварии на опасном объекте</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14.11.2016 № 471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24.12.2016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П-01-01-2021</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02.07.2021 № 250</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02.07.2021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перечня нормативных правовых актов, содержащих обязательные требования при эксплуатации взрывопожароопасных и химически опасных производственных объектов IV класса опасности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31.08.2017 № 348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31.08.2017</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17.10.2016 № 421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03.02.2022</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eastAsia="ru-RU"/>
              </w:rPr>
            </w:pPr>
            <w:r w:rsidRPr="00DE6250">
              <w:rPr>
                <w:rFonts w:ascii="Times New Roman" w:hAnsi="Times New Roman"/>
                <w:sz w:val="20"/>
                <w:szCs w:val="20"/>
              </w:rPr>
              <w:t>Начало действия редакции - 03.02.2022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04.09.2020 № 334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18" w:tooltip="consultantplus://offline/ref=106715834D63EBB41B6A708CA39E3ED94D69B915518F58178B629CE2D31390CE6C375FD6D90A05437A228DECB9EE1BC16D574B7BF15247r8L8N" w:history="1">
              <w:r w:rsidRPr="00DE6250">
                <w:rPr>
                  <w:rFonts w:ascii="Times New Roman" w:hAnsi="Times New Roman"/>
                  <w:sz w:val="20"/>
                  <w:szCs w:val="20"/>
                </w:rPr>
                <w:t>15.02.2021</w:t>
              </w:r>
            </w:hyperlink>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Окончание действия документа - 31.08.2024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08.04.2019 № 140</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24.05.2021)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- 13.09.2021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08.04.2019 № 141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24.05.2021)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- 13.09.2021.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Руководства по безопасности «Рекомендации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15.11.2018 № 567</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15.11.2018</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типовых дополнительных профессиональных программ в области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от 13.04.2020 № 155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19" w:tooltip="consultantplus://offline/ref=0079D731CA3796E8419A4CA9F4C3D30C334C86119FDDDDC62972F884560C8E12F84D2D038378E118FC34C95307C86C60FBDDBF3396D485y5W5K" w:history="1">
              <w:r w:rsidRPr="00DE6250">
                <w:rPr>
                  <w:rFonts w:ascii="Times New Roman" w:hAnsi="Times New Roman"/>
                  <w:sz w:val="20"/>
                  <w:szCs w:val="20"/>
                </w:rPr>
                <w:t>16.08.2020</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аттестации экспертов в области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от 30.03.2020 № 138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0" w:tooltip="consultantplus://offline/ref=CA70C8D58DFC389C69A8AA8FFEBB5A02DA61395802005BC37810A56359884017B6EA5641D47147CCF0DB4B0F3BEEF8C57C6E6D80778B8FM1X4K" w:history="1">
              <w:r w:rsidRPr="00DE6250">
                <w:rPr>
                  <w:rFonts w:ascii="Times New Roman" w:hAnsi="Times New Roman"/>
                  <w:sz w:val="20"/>
                  <w:szCs w:val="20"/>
                </w:rPr>
                <w:t>12.10.2020</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оформления декларации промышленной безопасности опасных производственных объектов и перечня, включаемых в нее сведений</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hAnsi="Times New Roman"/>
                <w:sz w:val="20"/>
                <w:szCs w:val="20"/>
              </w:rPr>
              <w:t>от 16.10.2020 № 414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от 30.11.2020 № 471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lang w:val="en-US"/>
              </w:rPr>
            </w:pPr>
            <w:r w:rsidRPr="00DE6250">
              <w:rPr>
                <w:rFonts w:ascii="Times New Roman" w:hAnsi="Times New Roman"/>
                <w:sz w:val="20"/>
                <w:szCs w:val="20"/>
              </w:rPr>
              <w:t>от 08.12.2020 № 503</w:t>
            </w:r>
          </w:p>
          <w:p w:rsidR="00D03A0D" w:rsidRPr="00DE6250" w:rsidRDefault="001748DB" w:rsidP="00253E64">
            <w:pPr>
              <w:widowControl w:val="0"/>
              <w:tabs>
                <w:tab w:val="left" w:pos="1005"/>
              </w:tabs>
              <w:spacing w:after="0" w:line="228" w:lineRule="auto"/>
              <w:rPr>
                <w:rFonts w:ascii="Times New Roman" w:hAnsi="Times New Roman"/>
                <w:sz w:val="20"/>
                <w:szCs w:val="20"/>
                <w:lang w:val="en-US"/>
              </w:rPr>
            </w:pPr>
            <w:r w:rsidRPr="00DE6250">
              <w:rPr>
                <w:rFonts w:ascii="Times New Roman" w:hAnsi="Times New Roman"/>
                <w:sz w:val="20"/>
                <w:szCs w:val="20"/>
                <w:lang w:val="en-US"/>
              </w:rPr>
              <w:t>(ред. от 14.04.2022)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от 11.12.2020 № 518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от 19.03.2021 № 104</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24.10.2022)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- 24.10.2022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shd w:val="clear" w:color="auto" w:fill="FFFFFF"/>
                <w:lang w:val="en-US"/>
              </w:rPr>
            </w:pPr>
            <w:r w:rsidRPr="00DE6250">
              <w:rPr>
                <w:rFonts w:ascii="Times New Roman" w:hAnsi="Times New Roman"/>
                <w:sz w:val="20"/>
                <w:szCs w:val="20"/>
                <w:shd w:val="clear" w:color="auto" w:fill="FFFFFF"/>
              </w:rPr>
              <w:t>от 25.11.2020 № 454</w:t>
            </w:r>
          </w:p>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shd w:val="clear" w:color="auto" w:fill="FFFFFF"/>
                <w:lang w:val="en-US"/>
              </w:rPr>
              <w:t>(ред. от 24.11.2021)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- 01.03.2022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lang w:eastAsia="ru-RU"/>
              </w:rPr>
              <w:t xml:space="preserve">Приказ Ростехнадзора </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федеральных норм и правил в области промышленной безопасности «Правила безопасной эксплуатации технологических трубопроводов»</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от 21.12.2021 № 444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b/>
                <w:bCs/>
                <w:sz w:val="20"/>
                <w:szCs w:val="20"/>
                <w:lang w:eastAsia="ru-RU"/>
              </w:rPr>
            </w:pPr>
            <w:r w:rsidRPr="00DE6250">
              <w:rPr>
                <w:rFonts w:ascii="Times New Roman" w:hAnsi="Times New Roman"/>
                <w:sz w:val="20"/>
                <w:szCs w:val="20"/>
                <w:lang w:eastAsia="ru-RU"/>
              </w:rPr>
              <w:t>Начало действия документа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lang w:eastAsia="ru-RU"/>
              </w:rPr>
              <w:t xml:space="preserve">Приказ Ростехнадзора </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Об утверждении Положения о функциональной подсистеме контроля за химически опасными и взрывопожароопасными объектами единой государственной системы предупреждения и ликвидации чрезвычайных ситуаций</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от 28.06.2021 № 235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b/>
                <w:bCs/>
                <w:sz w:val="20"/>
                <w:szCs w:val="20"/>
                <w:lang w:eastAsia="ru-RU"/>
              </w:rPr>
            </w:pPr>
            <w:r w:rsidRPr="00DE6250">
              <w:rPr>
                <w:rFonts w:ascii="Times New Roman" w:hAnsi="Times New Roman"/>
                <w:sz w:val="20"/>
                <w:szCs w:val="20"/>
                <w:lang w:eastAsia="ru-RU"/>
              </w:rPr>
              <w:t>Начало действия документа - 31.12.2021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индикаторов риска нарушения обязательных требований, используемых при осуществлении Федеральной службой по экологическому, технологическому и атомному надзору и её территориальными органами федерального государственного надзора в области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23.11.2021 № 397</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30.03.2023)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- 20.06.2023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Об утверждении перечня индикаторов риска нарушения обязательных требований, используемых для осуществления федерального государственного лицензионного контроля за деятельностью по проведению экспертизы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от 17.05.2023 № 185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w:t>
            </w:r>
            <w:r w:rsidRPr="00DE6250">
              <w:rPr>
                <w:rFonts w:ascii="Times New Roman" w:hAnsi="Times New Roman"/>
                <w:sz w:val="20"/>
                <w:szCs w:val="20"/>
              </w:rPr>
              <w:t xml:space="preserve">ачало действия документа - </w:t>
            </w:r>
            <w:hyperlink r:id="rId21" w:tooltip="consultantplus://offline/ref=3D4F10FBBFEE73964D5F8161FA0E47FC1CC4B667E7419488CF508A5ED72B4D8447B15A67F25BC1FC956DCAA5130D51C3719B85CDCE454DG5d9N" w:history="1">
              <w:r w:rsidRPr="00DE6250">
                <w:rPr>
                  <w:rFonts w:ascii="Times New Roman" w:hAnsi="Times New Roman"/>
                  <w:sz w:val="20"/>
                  <w:szCs w:val="20"/>
                </w:rPr>
                <w:t>13.08.2023</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формы проверочного листа (списка контрольных вопросов), применяемого Федеральной службой по экологическому, технологическому и атомному надзору и ее территориальными органами при осуществлении федерального государственного надзора в области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01.02.2022 № 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- 01.03.2022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индикатора риска нарушения обязательных требований, используемого для осуществления федерального государственного лицензионного контроля за производством маркшейдерских работ</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25.02.2022 № 63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- 12.03.2022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Правила проведения экспертизы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Приказ Ростехнадзора от 20.10.2020 № 420</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13.04.2022)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 внесении изменений в федеральные нормы и правила в области промышленной безопасности «Правила проведения экспертизы промышленной безопасности», утвержденные приказом Федеральной службы по экологическому, технологическому и атомному надзору от 20 октября 2020 г. № 420</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13.04.2022 № 120</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22" w:tooltip="consultantplus://offline/ref=33A615A14609D93091EA27C7394F36A675C36E12C02B3B4D3F84F0B8C48B398DF6E4DC16430EED8128DE263E042DB33ADCF987684098A4C035hFN" w:history="1">
              <w:r w:rsidRPr="00DE6250">
                <w:rPr>
                  <w:rFonts w:ascii="Times New Roman" w:hAnsi="Times New Roman"/>
                  <w:sz w:val="20"/>
                  <w:szCs w:val="20"/>
                  <w:lang w:eastAsia="ru-RU"/>
                </w:rPr>
                <w:t>01.03.2023</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 xml:space="preserve">Правила безопасности опасных </w:t>
            </w:r>
          </w:p>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производственных объектов, на которых используются подъемные сооружения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Приказ Ростехнадзора от 26.11.2020 № 461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Основные требования к проведению неразрушающего контроля технических устройств, зданий и сооружений на опасных</w:t>
            </w:r>
          </w:p>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производственных объектах</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Приказ Ростехнадзора от 01.12.2020 № 478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Требования к производству сварочных работ на опасных производственных объектах</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Приказ Ростехнадзора от 11.12.2020 № 519</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03.02.2023)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- 25.02.2023</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Срок действия документа ограничен до 01.03.2024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безопасности ведений газоопасных, огневых и ремонтных работ</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Ростехнадзора от 15.12.2020 № 528 </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промышленной безопасности при использовании оборудования, работающего под избыточным давлением</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15.12.2020 № 536</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осуществления эксплуатационного контроля металла и продления срока службы основных элементов котлов и трубопроводов тепловых электростанций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15.12.2020 № 535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i/>
                <w:sz w:val="20"/>
                <w:szCs w:val="20"/>
              </w:rPr>
              <w:t>Объекты нефтегазодобывающей промышленности</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безопасности в нефтяной и газовой промышленности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15.12.2020 № 534</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31.01.2023)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i/>
                <w:sz w:val="20"/>
                <w:szCs w:val="20"/>
              </w:rPr>
              <w:t>Объекты газораспределения и газопотребления</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Инструкция по защите городских подземных трубопроводов от коррозии</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РД 153-39.4-091-01</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Минэнерго РФ от 29.12.2001 № 375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01.02.2002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указания о порядке осуществления надзора за соблюдением требований промышленной безопасности на объектах газораспределения и газопотребления</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РД-13-01-2006</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03.11.2006 № 971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01.11.2006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безопасности сетей газораспределения и газопотребления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15.12.2020 № 531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rPr>
              <w:t xml:space="preserve">4. Нормативные правовые акты и нормативные документы по пожарной безопасности </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ConsPlusNormal"/>
              <w:spacing w:line="228" w:lineRule="auto"/>
              <w:ind w:firstLine="0"/>
              <w:rPr>
                <w:rFonts w:ascii="Times New Roman" w:hAnsi="Times New Roman" w:cs="Times New Roman"/>
              </w:rPr>
            </w:pPr>
            <w:r w:rsidRPr="00DE6250">
              <w:rPr>
                <w:rFonts w:ascii="Times New Roman" w:hAnsi="Times New Roman" w:cs="Times New Roman"/>
                <w:b/>
              </w:rPr>
              <w:t>4.1. Федеральные законы</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7"/>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Технический регламент о требованиях пожарной безопасности</w:t>
            </w:r>
          </w:p>
        </w:tc>
        <w:tc>
          <w:tcPr>
            <w:tcW w:w="1822"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123-ФЗ</w:t>
            </w:r>
          </w:p>
        </w:tc>
        <w:tc>
          <w:tcPr>
            <w:tcW w:w="3153"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123-ФЗ от 22.07.2008</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14.07.2022)</w:t>
            </w:r>
          </w:p>
        </w:tc>
        <w:tc>
          <w:tcPr>
            <w:tcW w:w="282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- 01.03.2023</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7"/>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 пожарной безопасности</w:t>
            </w:r>
          </w:p>
        </w:tc>
        <w:tc>
          <w:tcPr>
            <w:tcW w:w="1822"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69-ФЗ</w:t>
            </w:r>
          </w:p>
        </w:tc>
        <w:tc>
          <w:tcPr>
            <w:tcW w:w="3153"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69-ФЗ от 21.12.1994</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10.07.2023)</w:t>
            </w:r>
          </w:p>
        </w:tc>
        <w:tc>
          <w:tcPr>
            <w:tcW w:w="282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- 10.07.2023</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Окончание действия редакции - 31.12.2023</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7"/>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О добровольной пожарной охране</w:t>
            </w:r>
          </w:p>
        </w:tc>
        <w:tc>
          <w:tcPr>
            <w:tcW w:w="1822"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100-ФЗ</w:t>
            </w:r>
          </w:p>
        </w:tc>
        <w:tc>
          <w:tcPr>
            <w:tcW w:w="3153"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06.05.2011 № 100-ФЗ</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29.12.2022)</w:t>
            </w:r>
          </w:p>
        </w:tc>
        <w:tc>
          <w:tcPr>
            <w:tcW w:w="282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- 09.01.2023</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редакции - 31.01.2024</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7"/>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Указ Президента Российской Федерации </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Основ государственной политики Российской Федерации в области пожарной безопасности на период до 2030 года</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Указ Президента Российской Федерации от 01.01.2018 № 2</w:t>
            </w:r>
          </w:p>
        </w:tc>
        <w:tc>
          <w:tcPr>
            <w:tcW w:w="282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01.01.2018</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rPr>
              <w:t>4.2. Нормативные акты Правительства Российской Федерации</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составе разделов проектной документации и требованиях к их содержанию</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16.02.2008 № 87</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15.09.2023)</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- 30.09.2023</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разработки сводного плана тушения лесных пожаров на территории субъекта Российской Федерации</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18.05.2011 № 378</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08.02.2017)</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- 22.02.2017</w:t>
            </w:r>
          </w:p>
          <w:p w:rsidR="00D03A0D" w:rsidRPr="00DE6250" w:rsidRDefault="001748DB"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Окончание действия редакции - 29.02.2024</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Положения о формировании штабов по координации деятельности по тушению лесных пожаров   </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09.02.2017 № 157</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3" w:tooltip="consultantplus://offline/ref=67DCED50542CC79556128AE46C1F7202DEF3169B585BEF76AB54FB4B22020896D4955EABC3DD1624955A53D2E66046346325A59E681DEEl8b8I" w:history="1">
              <w:r w:rsidRPr="00DE6250">
                <w:rPr>
                  <w:rFonts w:ascii="Times New Roman" w:hAnsi="Times New Roman"/>
                  <w:sz w:val="20"/>
                  <w:szCs w:val="20"/>
                </w:rPr>
                <w:t>22.02.2017</w:t>
              </w:r>
            </w:hyperlink>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Постановление Правительства Российской Федерации </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17.08.2016 № 806</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28.09.2022)</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Style w:val="doccaption"/>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- 07.10.2022</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некоторые акты Правительства Российской Федерации по вопросам применения риск-ориентированного подхода при осуществлении отдельных видов государственного надзора и лицензионного контроля</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22.07.2017 № 864</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25.06.2021)</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- 01.07.2021.</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Mar>
              <w:left w:w="57" w:type="dxa"/>
              <w:right w:w="57" w:type="dxa"/>
            </w:tcMa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Положение о федеральном государственном пожарном надзоре</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от 29.06.2017 № 774 </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4" w:tooltip="consultantplus://offline/ref=FBE87FFEAC144D68FF8F634AEFB107EEF8FA5B64F3F4EC193BEE94CD663CB94DADFCCD05F3FCFB856A65B1A16F2FC7409CBF45654CC16F01vEd4I" w:history="1">
              <w:r w:rsidRPr="00DE6250">
                <w:rPr>
                  <w:rFonts w:ascii="Times New Roman" w:hAnsi="Times New Roman"/>
                  <w:sz w:val="20"/>
                  <w:szCs w:val="20"/>
                </w:rPr>
                <w:t>01.10.2017</w:t>
              </w:r>
            </w:hyperlink>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единой государственной системе предупреждения и ликвидации чрезвычайных ситуаций</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30.12.2003 № 794</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16.06.2022)</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- 25.06.2022</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силах и средствах единой государственной системы предупреждения и ликвидации чрезвычайных ситуаций</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08.11.2013 № 1007</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05.04.2022)</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- 14.04.2022</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22.12.2011 № 1091</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27.04.2018)</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- 11.05.2018</w:t>
            </w:r>
          </w:p>
          <w:p w:rsidR="00D03A0D" w:rsidRPr="00DE6250" w:rsidRDefault="00D03A0D" w:rsidP="00253E64">
            <w:pPr>
              <w:widowControl w:val="0"/>
              <w:spacing w:after="0" w:line="228" w:lineRule="auto"/>
              <w:rPr>
                <w:rFonts w:ascii="Times New Roman" w:hAnsi="Times New Roman"/>
                <w:sz w:val="20"/>
                <w:szCs w:val="20"/>
              </w:rPr>
            </w:pP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bCs/>
                <w:sz w:val="20"/>
                <w:szCs w:val="20"/>
              </w:rPr>
              <w:t>Об утверждении перечня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13.08.2013 № 693</w:t>
            </w:r>
          </w:p>
          <w:p w:rsidR="00D03A0D" w:rsidRPr="00DE6250" w:rsidRDefault="00D03A0D"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5" w:tooltip="consultantplus://offline/ref=1D8E98E6B5BEFFAA818F089DD4C8A065B2EE85DF2127AB195877EC71EEB8572B9E24B65E78A8592638E35C86F8ED06FB5A5ED0EAC444DAQ4jFI" w:history="1">
              <w:r w:rsidRPr="00DE6250">
                <w:rPr>
                  <w:rFonts w:ascii="Times New Roman" w:hAnsi="Times New Roman"/>
                  <w:sz w:val="20"/>
                  <w:szCs w:val="20"/>
                </w:rPr>
                <w:t>24.08.2013</w:t>
              </w:r>
            </w:hyperlink>
          </w:p>
          <w:p w:rsidR="00D03A0D" w:rsidRPr="00DE6250" w:rsidRDefault="00D03A0D" w:rsidP="00253E64">
            <w:pPr>
              <w:pStyle w:val="afc"/>
              <w:widowControl w:val="0"/>
              <w:spacing w:line="228" w:lineRule="auto"/>
              <w:rPr>
                <w:rFonts w:ascii="Times New Roman" w:hAnsi="Times New Roman"/>
                <w:sz w:val="20"/>
                <w:szCs w:val="20"/>
              </w:rPr>
            </w:pP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bCs/>
                <w:sz w:val="20"/>
                <w:szCs w:val="20"/>
              </w:rPr>
            </w:pPr>
            <w:r w:rsidRPr="00DE6250">
              <w:rPr>
                <w:rFonts w:ascii="Times New Roman" w:hAnsi="Times New Roman"/>
                <w:bCs/>
                <w:sz w:val="20"/>
                <w:szCs w:val="20"/>
              </w:rPr>
              <w:t>Об аттестации должностных лиц, осуществляющих деятельность в области оценки пожарного риска (вместе с «Правилами аттестации должностных лиц, осуществляющих деятельность в области оценки пожарного риска»)</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 от 29.11.2021 № 2081</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порядке проведения расчетов по оценке пожарного риска (вместе с «Правилами проведения расчетов по оценке пожарного риска»)</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EFEFEF"/>
              </w:rPr>
            </w:pPr>
            <w:r w:rsidRPr="00DE6250">
              <w:rPr>
                <w:rFonts w:ascii="Times New Roman" w:eastAsia="Times New Roman" w:hAnsi="Times New Roman"/>
                <w:sz w:val="20"/>
                <w:szCs w:val="20"/>
                <w:lang w:eastAsia="ru-RU"/>
              </w:rPr>
              <w:t>Постановление Правительства Российской Федерации от 22.07.2020 № 1084</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6" w:tooltip="consultantplus://offline/ref=857125C3C61D13FE6455DEB4306ECC64155BF37BC1D96DA675356FEE728B9661023B6B604124FFC4BAF7B3F0B94D16883E8B4BB9260E11F8K7k2I" w:history="1">
              <w:r w:rsidRPr="00DE6250">
                <w:rPr>
                  <w:rFonts w:ascii="Times New Roman" w:hAnsi="Times New Roman"/>
                  <w:sz w:val="20"/>
                  <w:szCs w:val="20"/>
                </w:rPr>
                <w:t>01.01.2021</w:t>
              </w:r>
            </w:hyperlink>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eastAsia="Times New Roman" w:hAnsi="Times New Roman"/>
                <w:sz w:val="20"/>
                <w:szCs w:val="20"/>
                <w:shd w:val="clear" w:color="auto" w:fill="FFFFFF"/>
              </w:rPr>
            </w:pPr>
            <w:r w:rsidRPr="00DE6250">
              <w:rPr>
                <w:rFonts w:ascii="Times New Roman" w:eastAsia="Times New Roman" w:hAnsi="Times New Roman"/>
                <w:sz w:val="20"/>
                <w:szCs w:val="20"/>
                <w:shd w:val="clear" w:color="auto" w:fill="FFFFFF"/>
              </w:rPr>
              <w:t>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shd w:val="clear" w:color="auto" w:fill="FFFFFF"/>
              </w:rPr>
            </w:pPr>
            <w:r w:rsidRPr="00DE6250">
              <w:rPr>
                <w:rFonts w:ascii="Times New Roman" w:eastAsia="Times New Roman" w:hAnsi="Times New Roman"/>
                <w:sz w:val="20"/>
                <w:szCs w:val="20"/>
                <w:shd w:val="clear" w:color="auto" w:fill="FFFFFF"/>
              </w:rPr>
              <w:t>Постановление Правительства Российской Федерации от 28.07.2020 № 1131</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20.12.2022)</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- 31.12.2022</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Постановление Правительства Российской Федерации от 28.07.2020 № 1128</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shd w:val="clear" w:color="auto" w:fill="FFFFFF"/>
              </w:rPr>
              <w:t>(</w:t>
            </w:r>
            <w:r w:rsidRPr="00DE6250">
              <w:rPr>
                <w:rFonts w:ascii="Times New Roman" w:hAnsi="Times New Roman"/>
                <w:sz w:val="20"/>
                <w:szCs w:val="20"/>
                <w:lang w:eastAsia="ru-RU"/>
              </w:rPr>
              <w:t>ред. от 20.12.2022)</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- 31.12.2022</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Постановление Правительства Российской Федерации от 31.08.2020 № 1325</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7" w:tooltip="consultantplus://offline/ref=04A950FD75C4EA44E0197AB3F95998BCB2F91F0143E846453E3A57A44B60B2DD8F68935C70D1B56CFDD9FED209956C352725CDF434BB6468Y2lDI" w:history="1">
              <w:r w:rsidRPr="00DE6250">
                <w:rPr>
                  <w:rFonts w:ascii="Times New Roman" w:hAnsi="Times New Roman"/>
                  <w:sz w:val="20"/>
                  <w:szCs w:val="20"/>
                </w:rPr>
                <w:t>01.01.2021</w:t>
              </w:r>
            </w:hyperlink>
          </w:p>
          <w:p w:rsidR="00D03A0D" w:rsidRPr="00DE6250" w:rsidRDefault="00D03A0D" w:rsidP="00253E64">
            <w:pPr>
              <w:pStyle w:val="aff2"/>
              <w:widowControl w:val="0"/>
              <w:spacing w:beforeAutospacing="0" w:after="0" w:afterAutospacing="0" w:line="228" w:lineRule="auto"/>
              <w:rPr>
                <w:sz w:val="20"/>
                <w:szCs w:val="20"/>
              </w:rPr>
            </w:pP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Правил противопожарного режима в Российской Федерации</w:t>
            </w:r>
          </w:p>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Постановление Правительства Российской Федерации от 16.09.2020 № 1479</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eastAsia="Times New Roman" w:hAnsi="Times New Roman"/>
                <w:sz w:val="20"/>
                <w:szCs w:val="20"/>
                <w:lang w:eastAsia="ru-RU"/>
              </w:rPr>
              <w:t>(</w:t>
            </w:r>
            <w:r w:rsidRPr="00DE6250">
              <w:rPr>
                <w:rFonts w:ascii="Times New Roman" w:hAnsi="Times New Roman"/>
                <w:sz w:val="20"/>
                <w:szCs w:val="20"/>
                <w:lang w:eastAsia="ru-RU"/>
              </w:rPr>
              <w:t>ред. от 24.10.2022)</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- 01.03.2023.</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редакции - 29.02.2024</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Постановление Правительства</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Положения о федеральном государственном контроле (надзоре)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color w:val="000000"/>
                <w:sz w:val="20"/>
                <w:szCs w:val="20"/>
              </w:rPr>
              <w:t>от 16.02.2023 № 241</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Начало действия документа</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color w:val="000000"/>
                <w:sz w:val="20"/>
                <w:szCs w:val="20"/>
              </w:rPr>
              <w:t>01.03.2023</w:t>
            </w:r>
          </w:p>
        </w:tc>
      </w:tr>
      <w:tr w:rsidR="00D03A0D" w:rsidRPr="00DE6250" w:rsidTr="005C0A65">
        <w:trPr>
          <w:cantSplit/>
          <w:trHeight w:val="268"/>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lang w:eastAsia="ru-RU"/>
              </w:rPr>
              <w:t xml:space="preserve">4.3. </w:t>
            </w:r>
            <w:r w:rsidRPr="00DE6250">
              <w:rPr>
                <w:rFonts w:ascii="Times New Roman" w:hAnsi="Times New Roman"/>
                <w:b/>
                <w:sz w:val="20"/>
                <w:szCs w:val="20"/>
              </w:rPr>
              <w:t>Нормативные документы Евразийского экономического союза (Таможенного союза)</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2"/>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Технический регламент Евразийского экономического союза</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требованиях к средствам обеспечения пожарной безопасности и пожаротушения</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ТР ЕАЭС 043/2017</w:t>
            </w: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Решение Совета Евразийской экономической комиссии от 23.06.2017 № 40</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8" w:tooltip="consultantplus://offline/ref=0A93021423863F9B4606BA8291589BC6022AA255319967C9DA22735D940263AEC9DF76DC815CF7FF50089A1EBCCE78012CFE7698AC7DF295E8mEI" w:history="1">
              <w:r w:rsidRPr="00DE6250">
                <w:rPr>
                  <w:rFonts w:ascii="Times New Roman" w:hAnsi="Times New Roman"/>
                  <w:sz w:val="20"/>
                  <w:szCs w:val="20"/>
                </w:rPr>
                <w:t>01.01.2020</w:t>
              </w:r>
            </w:hyperlink>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2"/>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Решение Коллегии Евразийской экономической комиссии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О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(ТР ТС 010/2011), и перечне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машин и оборудования» (ТР ТС 010/2011) и осуществления оценки соответствия объектов технического регулирования</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Решение Коллегии ЕЭК от 09.03.2021 № 28</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- 08.09.2021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2"/>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jc w:val="both"/>
              <w:rPr>
                <w:rFonts w:ascii="Times New Roman" w:hAnsi="Times New Roman"/>
                <w:sz w:val="20"/>
                <w:szCs w:val="20"/>
                <w:shd w:val="clear" w:color="auto" w:fill="FFFFFF"/>
              </w:rPr>
            </w:pPr>
            <w:r w:rsidRPr="00DE6250">
              <w:rPr>
                <w:rFonts w:ascii="Times New Roman" w:hAnsi="Times New Roman"/>
                <w:sz w:val="20"/>
                <w:szCs w:val="20"/>
                <w:lang w:eastAsia="ru-RU"/>
              </w:rPr>
              <w:t>Технический регламент Евразийского экономического союза</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 xml:space="preserve">О безопасности газа горючего природного, подготовленного к </w:t>
            </w:r>
            <w:r w:rsidRPr="00DE6250">
              <w:rPr>
                <w:rFonts w:ascii="Times New Roman" w:hAnsi="Times New Roman"/>
                <w:sz w:val="20"/>
                <w:szCs w:val="20"/>
              </w:rPr>
              <w:t>транспортированию</w:t>
            </w:r>
            <w:r w:rsidRPr="00DE6250">
              <w:rPr>
                <w:rFonts w:ascii="Times New Roman" w:hAnsi="Times New Roman"/>
                <w:sz w:val="20"/>
                <w:szCs w:val="20"/>
                <w:lang w:eastAsia="ru-RU"/>
              </w:rPr>
              <w:t xml:space="preserve"> и (или) использованию</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jc w:val="both"/>
              <w:rPr>
                <w:rFonts w:ascii="Times New Roman" w:hAnsi="Times New Roman"/>
                <w:sz w:val="20"/>
                <w:szCs w:val="20"/>
                <w:shd w:val="clear" w:color="auto" w:fill="FFFFFF"/>
              </w:rPr>
            </w:pPr>
            <w:r w:rsidRPr="00DE6250">
              <w:rPr>
                <w:rFonts w:ascii="Times New Roman" w:hAnsi="Times New Roman"/>
                <w:sz w:val="20"/>
                <w:szCs w:val="20"/>
                <w:lang w:eastAsia="ru-RU"/>
              </w:rPr>
              <w:t>ТР ЕАЭС 046/2018</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jc w:val="both"/>
              <w:rPr>
                <w:rFonts w:ascii="Times New Roman" w:hAnsi="Times New Roman"/>
                <w:sz w:val="20"/>
                <w:szCs w:val="20"/>
              </w:rPr>
            </w:pPr>
            <w:r w:rsidRPr="00DE6250">
              <w:rPr>
                <w:rFonts w:ascii="Times New Roman" w:hAnsi="Times New Roman"/>
                <w:sz w:val="20"/>
                <w:szCs w:val="20"/>
                <w:lang w:eastAsia="ru-RU"/>
              </w:rPr>
              <w:t>Решение Совета Евразийской экономической комиссии от 14.09.2018</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74</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rPr>
                <w:rFonts w:ascii="Times New Roman" w:hAnsi="Times New Roman"/>
                <w:sz w:val="20"/>
                <w:szCs w:val="20"/>
              </w:rPr>
            </w:pPr>
            <w:r w:rsidRPr="00DE6250">
              <w:rPr>
                <w:rFonts w:ascii="Times New Roman" w:hAnsi="Times New Roman"/>
                <w:sz w:val="20"/>
                <w:szCs w:val="20"/>
              </w:rPr>
              <w:t>Вступил в силу с 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2"/>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lang w:eastAsia="ru-RU"/>
              </w:rPr>
              <w:t>Технический регламент Таможенного союза</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sz w:val="20"/>
                <w:szCs w:val="20"/>
              </w:rPr>
            </w:pPr>
            <w:r w:rsidRPr="00DE6250">
              <w:rPr>
                <w:rFonts w:ascii="Times New Roman" w:hAnsi="Times New Roman"/>
                <w:sz w:val="20"/>
                <w:szCs w:val="20"/>
                <w:lang w:eastAsia="ru-RU"/>
              </w:rPr>
              <w:t>О безопасности оборудования для работы во взрывоопасных средах</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jc w:val="both"/>
              <w:rPr>
                <w:rFonts w:ascii="Times New Roman" w:hAnsi="Times New Roman"/>
                <w:sz w:val="20"/>
                <w:szCs w:val="20"/>
                <w:shd w:val="clear" w:color="auto" w:fill="FFFFFF"/>
              </w:rPr>
            </w:pPr>
            <w:r w:rsidRPr="00DE6250">
              <w:rPr>
                <w:rFonts w:ascii="Times New Roman" w:hAnsi="Times New Roman"/>
                <w:sz w:val="20"/>
                <w:szCs w:val="20"/>
                <w:lang w:eastAsia="ru-RU"/>
              </w:rPr>
              <w:t>ТР ТС 012/2011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jc w:val="both"/>
              <w:rPr>
                <w:rFonts w:ascii="Times New Roman" w:hAnsi="Times New Roman"/>
                <w:sz w:val="20"/>
                <w:szCs w:val="20"/>
              </w:rPr>
            </w:pPr>
            <w:r w:rsidRPr="00DE6250">
              <w:rPr>
                <w:rFonts w:ascii="Times New Roman" w:hAnsi="Times New Roman"/>
                <w:sz w:val="20"/>
                <w:szCs w:val="20"/>
                <w:lang w:eastAsia="ru-RU"/>
              </w:rPr>
              <w:t>Решение Комиссии Таможенного союза от 18.10.2011</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825</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- 06.01.2021</w:t>
            </w:r>
          </w:p>
        </w:tc>
      </w:tr>
      <w:tr w:rsidR="005C0A65" w:rsidRPr="00DE6250" w:rsidTr="005C0A65">
        <w:trPr>
          <w:cantSplit/>
          <w:trHeight w:val="369"/>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lang w:eastAsia="ru-RU"/>
              </w:rPr>
              <w:t xml:space="preserve">4.4. </w:t>
            </w:r>
            <w:r w:rsidRPr="00DE6250">
              <w:rPr>
                <w:rFonts w:ascii="Times New Roman" w:hAnsi="Times New Roman"/>
                <w:b/>
                <w:sz w:val="20"/>
                <w:szCs w:val="20"/>
              </w:rPr>
              <w:t>Нормативные документы (приказы) министерств и ведомств</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Об утверждении </w:t>
            </w:r>
            <w:hyperlink r:id="rId29" w:tooltip="javascript:;" w:history="1">
              <w:r w:rsidRPr="00DE6250">
                <w:rPr>
                  <w:rFonts w:ascii="Times New Roman" w:hAnsi="Times New Roman"/>
                  <w:sz w:val="20"/>
                  <w:szCs w:val="20"/>
                </w:rPr>
                <w:t>Порядка создания нештатных аварийно-спасательных формирований</w:t>
              </w:r>
            </w:hyperlink>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МЧС России от 23.12.2005 № 999</w:t>
            </w:r>
          </w:p>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23.12.2022)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- 13.02.2023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Об утверждении </w:t>
            </w:r>
            <w:hyperlink r:id="rId30" w:tooltip="kodeks://link/d?nd=902350660&amp;prevdoc=902350660&amp;point=mark=000000000000000000000000000000000000000000000000006540IN" w:history="1">
              <w:r w:rsidRPr="00DE6250">
                <w:rPr>
                  <w:rFonts w:ascii="Times New Roman" w:hAnsi="Times New Roman"/>
                  <w:sz w:val="20"/>
                  <w:szCs w:val="20"/>
                </w:rPr>
                <w:t>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w:t>
              </w:r>
            </w:hyperlink>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28.05.2012 года № 291</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22.10.2020)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- 01.01.2021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Об утверждении </w:t>
            </w:r>
            <w:hyperlink r:id="rId31" w:tooltip="kodeks://link/d?nd=420319474&amp;prevdoc=420319474&amp;point=mark=000000000000000000000000000000000000000000000000006500IL" w:history="1">
              <w:r w:rsidRPr="00DE6250">
                <w:rPr>
                  <w:rFonts w:ascii="Times New Roman" w:hAnsi="Times New Roman"/>
                  <w:sz w:val="20"/>
                  <w:szCs w:val="20"/>
                </w:rPr>
                <w:t>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 на производственных объектах и объектах инфраструктуры</w:t>
              </w:r>
            </w:hyperlink>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24.08.2015 № 473</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22.10.2020)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- 01.01.2021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widowControl w:val="0"/>
              <w:spacing w:line="228" w:lineRule="auto"/>
              <w:rPr>
                <w:rFonts w:ascii="Times New Roman" w:hAnsi="Times New Roman"/>
                <w:strike/>
                <w:sz w:val="20"/>
                <w:szCs w:val="20"/>
                <w:shd w:val="clear" w:color="auto" w:fill="FFFFFF"/>
              </w:rPr>
            </w:pPr>
            <w:r w:rsidRPr="00DE6250">
              <w:rPr>
                <w:rFonts w:ascii="Times New Roman" w:hAnsi="Times New Roman"/>
                <w:sz w:val="20"/>
                <w:szCs w:val="20"/>
                <w:lang w:eastAsia="ru-RU"/>
              </w:rPr>
              <w:t>Об аттестации должностных лиц, осуществляющих деятельность в области оценки пожарного риска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widowControl w:val="0"/>
              <w:spacing w:line="228" w:lineRule="auto"/>
              <w:rPr>
                <w:rFonts w:ascii="Times New Roman" w:hAnsi="Times New Roman"/>
                <w:strike/>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widowControl w:val="0"/>
              <w:spacing w:line="228" w:lineRule="auto"/>
              <w:rPr>
                <w:rFonts w:ascii="Times New Roman" w:hAnsi="Times New Roman"/>
                <w:strike/>
                <w:sz w:val="20"/>
                <w:szCs w:val="20"/>
                <w:shd w:val="clear" w:color="auto" w:fill="FFFFFF"/>
              </w:rPr>
            </w:pPr>
            <w:r w:rsidRPr="00DE6250">
              <w:rPr>
                <w:rFonts w:ascii="Times New Roman" w:hAnsi="Times New Roman"/>
                <w:sz w:val="20"/>
                <w:szCs w:val="20"/>
                <w:lang w:eastAsia="ru-RU"/>
              </w:rPr>
              <w:t>Приказ МЧС России от 29.12.2021 № 931</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32" w:tooltip="consultantplus://offline/ref=4AF07AE964715AA6DD9A5BFB5732D926311301CA24D973B943B93DD5DB17CD97BDFBE77D1711F1D15D5E5124D74886AFD4758D12C7961ACDj47EM" w:history="1">
              <w:r w:rsidRPr="00DE6250">
                <w:rPr>
                  <w:rFonts w:ascii="Times New Roman" w:hAnsi="Times New Roman"/>
                  <w:sz w:val="20"/>
                  <w:szCs w:val="20"/>
                  <w:lang w:eastAsia="ru-RU"/>
                </w:rPr>
                <w:t>01.03.2022</w:t>
              </w:r>
            </w:hyperlink>
          </w:p>
          <w:p w:rsidR="005C0A65" w:rsidRPr="00DE6250" w:rsidRDefault="005C0A65" w:rsidP="00253E64">
            <w:pPr>
              <w:pStyle w:val="afc"/>
              <w:widowControl w:val="0"/>
              <w:spacing w:line="228" w:lineRule="auto"/>
              <w:rPr>
                <w:rFonts w:ascii="Times New Roman" w:hAnsi="Times New Roman"/>
                <w:strike/>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формы и описания бланка удостоверения личности спасателя и жетона спасателя, а также положения о книжке спасателя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от 06.11.2019 № 646</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33" w:tooltip="consultantplus://offline/ref=2F8FE4F2498A0B0EB2E57BC6E5FDC7088356E70D149892EE0A71DCD94E3653C910A37B11AE84139AE186F3C8DD34A235496575C0E0FA81JAg8K" w:history="1">
              <w:r w:rsidRPr="00DE6250">
                <w:rPr>
                  <w:rFonts w:ascii="Times New Roman" w:hAnsi="Times New Roman"/>
                  <w:sz w:val="20"/>
                  <w:szCs w:val="20"/>
                </w:rPr>
                <w:t>15.02.2020</w:t>
              </w:r>
            </w:hyperlink>
          </w:p>
          <w:p w:rsidR="005C0A65" w:rsidRPr="00DE6250" w:rsidRDefault="005C0A65" w:rsidP="00253E64">
            <w:pPr>
              <w:widowControl w:val="0"/>
              <w:spacing w:after="0" w:line="228" w:lineRule="auto"/>
              <w:rPr>
                <w:rFonts w:ascii="Times New Roman" w:hAnsi="Times New Roman"/>
                <w:sz w:val="20"/>
                <w:szCs w:val="20"/>
                <w:lang w:eastAsia="ru-RU"/>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минимального перечня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Приказ МЧС России от 31.07.2020 № 571</w:t>
            </w:r>
          </w:p>
          <w:p w:rsidR="005C0A65" w:rsidRPr="00DE6250" w:rsidRDefault="005C0A65"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(ред. от 12.02.2022)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- 01.09.2022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Инструкции по подготовке и проведению учений и тренировок по гражданской обороне,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Приказ МЧС России от 29.07.2020 № 565</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34" w:tooltip="consultantplus://offline/ref=9B78EC4B555C7189B20E67CE21F0BE7CF9ADD499A1905B25B4340FF9519CFCC456B868E3DFC0B6FF9517CCDF2897EE89B482C9908CA7AF37K5j8K" w:history="1">
              <w:r w:rsidRPr="00DE6250">
                <w:rPr>
                  <w:rFonts w:ascii="Times New Roman" w:hAnsi="Times New Roman"/>
                  <w:sz w:val="20"/>
                  <w:szCs w:val="20"/>
                </w:rPr>
                <w:t>01.01.2021</w:t>
              </w:r>
            </w:hyperlink>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регистрации аттестованных профессиональных аварийно-спасательных служб, профессиональных аварийно-спасательных формирований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МЧС России от 12.05.2020 № 306</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35" w:tooltip="consultantplus://offline/ref=0DED772E28E211A5837B7AE67F489F9359A218B304C8C72B4F644D97120852792C8269165287A6B1B5AE13F752525A6560DD8C27CC0C9Dl7jFK" w:history="1">
              <w:r w:rsidRPr="00DE6250">
                <w:rPr>
                  <w:rFonts w:ascii="Times New Roman" w:hAnsi="Times New Roman"/>
                  <w:sz w:val="20"/>
                  <w:szCs w:val="20"/>
                </w:rPr>
                <w:t>24.10.2020</w:t>
              </w:r>
            </w:hyperlink>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МЧС России от 29.07.2015 № 405</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07.09.2020)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- 25.10.2020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Об утверждении форм документов, используемых Министерством Российской Федерации по делам гражданской обороны, чрезвычайным ситуациям и ликвидации последствий стихийных бедствий при лицензировании деятельности по тушению пожаров в населенных пунктах, на производственных объектах и объектах инфраструктуры и деятельности по монтажу, техническому обслуживанию и ремонту средств обеспечения пожарной безопасности зданий и сооружений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МЧС России от 08.07.2020 № 503</w:t>
            </w:r>
          </w:p>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(ред. от 10.02.2022)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- 19.04.2022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положения о порядке координации деятельности пожарной охраны</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08.02.2021 № 60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w:t>
            </w:r>
            <w:r w:rsidRPr="00DE6250">
              <w:rPr>
                <w:rFonts w:ascii="Times New Roman" w:hAnsi="Times New Roman"/>
                <w:sz w:val="20"/>
                <w:szCs w:val="20"/>
              </w:rPr>
              <w:t xml:space="preserve">ачало действия документа - </w:t>
            </w:r>
            <w:hyperlink r:id="rId36" w:tooltip="consultantplus://offline/ref=5DC1A971D4D7CC56041C0745DAD30C5B3273BCF1A1F125BD067BB28351B66EB110A438E54BE956D36A89F2234EA1BB8801B76DC8A7ED88UBI9N" w:history="1">
              <w:r w:rsidRPr="00DE6250">
                <w:rPr>
                  <w:rFonts w:ascii="Times New Roman" w:hAnsi="Times New Roman"/>
                  <w:sz w:val="20"/>
                  <w:szCs w:val="20"/>
                </w:rPr>
                <w:t>31.03.2021</w:t>
              </w:r>
            </w:hyperlink>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должностными лицами органов государственного пожарного надзора МЧС России при осуществлении федерального государственного пожарного надзора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09.02.2022 № 78</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- 11.03.2022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Административного регламента предоставления Министерством Российской Федерации по делам гражданской обороны,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 xml:space="preserve">Приказ МЧС России </w:t>
            </w:r>
            <w:r w:rsidRPr="00DE6250">
              <w:rPr>
                <w:rFonts w:ascii="Times New Roman" w:hAnsi="Times New Roman"/>
                <w:sz w:val="20"/>
                <w:szCs w:val="20"/>
                <w:shd w:val="clear" w:color="auto" w:fill="FFFFFF"/>
              </w:rPr>
              <w:t>от 14.01.2021 № 15</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с </w:t>
            </w:r>
            <w:r w:rsidRPr="00DE6250">
              <w:rPr>
                <w:rFonts w:ascii="Times New Roman" w:hAnsi="Times New Roman"/>
                <w:sz w:val="20"/>
                <w:szCs w:val="20"/>
                <w:shd w:val="clear" w:color="auto" w:fill="FFFFFF"/>
              </w:rPr>
              <w:t>16.07.2021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bCs/>
                <w:sz w:val="20"/>
                <w:szCs w:val="20"/>
                <w:shd w:val="clear" w:color="auto" w:fill="FFFFFF"/>
              </w:rPr>
              <w: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Минстроя России от 10.04.2020 № 198/пр</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37" w:tooltip="consultantplus://offline/ref=5FE91D813DC250AB4BF3B4AB60E3E44A1F9F11237B8DB0CD4671771347287CA5AF9E67F88883A93333DDD5D18BD4F385EB9273F3F54CF5K0n5K" w:history="1">
              <w:r w:rsidRPr="00DE6250">
                <w:rPr>
                  <w:rFonts w:ascii="Times New Roman" w:hAnsi="Times New Roman"/>
                  <w:sz w:val="20"/>
                  <w:szCs w:val="20"/>
                </w:rPr>
                <w:t>13.06.2020</w:t>
              </w:r>
            </w:hyperlink>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bCs/>
                <w:sz w:val="20"/>
                <w:szCs w:val="20"/>
                <w:shd w:val="clear" w:color="auto" w:fill="FFFFFF"/>
              </w:rPr>
            </w:pPr>
            <w:r w:rsidRPr="00DE6250">
              <w:rPr>
                <w:rFonts w:ascii="Times New Roman" w:hAnsi="Times New Roman"/>
                <w:bCs/>
                <w:sz w:val="20"/>
                <w:szCs w:val="20"/>
                <w:shd w:val="clear" w:color="auto" w:fill="FFFFFF"/>
              </w:rPr>
              <w: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Приказ Минстроя России от 16.05.2023 № 344/пр</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bCs/>
                <w:sz w:val="20"/>
                <w:szCs w:val="20"/>
                <w:shd w:val="clear" w:color="auto" w:fill="FFFFFF"/>
              </w:rPr>
            </w:pPr>
            <w:r w:rsidRPr="00DE6250">
              <w:rPr>
                <w:rFonts w:ascii="Times New Roman" w:hAnsi="Times New Roman"/>
                <w:bCs/>
                <w:sz w:val="20"/>
                <w:szCs w:val="20"/>
                <w:shd w:val="clear" w:color="auto" w:fill="FFFFFF"/>
              </w:rPr>
              <w:t>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Минстроя России от 02.12.2022</w:t>
            </w:r>
            <w:r w:rsidR="00CB0C94" w:rsidRPr="00DE6250">
              <w:rPr>
                <w:rFonts w:ascii="Times New Roman" w:hAnsi="Times New Roman"/>
                <w:sz w:val="20"/>
                <w:szCs w:val="20"/>
              </w:rPr>
              <w:t xml:space="preserve"> № </w:t>
            </w:r>
            <w:r w:rsidRPr="00DE6250">
              <w:rPr>
                <w:rFonts w:ascii="Times New Roman" w:hAnsi="Times New Roman"/>
                <w:sz w:val="20"/>
                <w:szCs w:val="20"/>
              </w:rPr>
              <w:t>1026/пр</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индикативных показателей для федерального государственного лицензионного контроля (надзора) за деятельностью по тушению пожаров в населенных пунктах, на производственных объектах и объектах инфраструктуры и индикативных показателей для федерального государственного лицензионного контроля (надзора) за деятельностью по монтажу, техническому обслуживанию и ремонту средств обеспечения пожарной безопасности зданий и сооружений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Приказ МЧС России от 02.07.2021 № 424</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p w:rsidR="005C0A65" w:rsidRPr="00DE6250" w:rsidRDefault="005C0A65" w:rsidP="00253E64">
            <w:pPr>
              <w:widowControl w:val="0"/>
              <w:spacing w:after="0" w:line="228" w:lineRule="auto"/>
              <w:rPr>
                <w:rFonts w:ascii="Times New Roman" w:hAnsi="Times New Roman"/>
                <w:sz w:val="20"/>
                <w:szCs w:val="20"/>
                <w:shd w:val="clear" w:color="auto" w:fill="F2F4F6"/>
              </w:rPr>
            </w:pPr>
          </w:p>
        </w:tc>
      </w:tr>
      <w:tr w:rsidR="005C0A65" w:rsidRPr="00DE6250" w:rsidTr="005C0A65">
        <w:trPr>
          <w:cantSplit/>
          <w:trHeight w:val="747"/>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типовых дополнительных профессиональных программ в области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МЧС России от 05.09.2021 № 596</w:t>
            </w:r>
          </w:p>
          <w:p w:rsidR="005C0A65" w:rsidRPr="00DE6250" w:rsidRDefault="005C0A65" w:rsidP="00253E64">
            <w:pPr>
              <w:widowControl w:val="0"/>
              <w:spacing w:after="0" w:line="228" w:lineRule="auto"/>
              <w:rPr>
                <w:rFonts w:ascii="Times New Roman" w:hAnsi="Times New Roman"/>
                <w:sz w:val="20"/>
                <w:szCs w:val="20"/>
                <w:shd w:val="clear" w:color="auto" w:fill="E8EBEF"/>
              </w:rPr>
            </w:pPr>
            <w:r w:rsidRPr="00DE6250">
              <w:rPr>
                <w:rFonts w:ascii="Times New Roman" w:hAnsi="Times New Roman"/>
                <w:sz w:val="20"/>
                <w:szCs w:val="20"/>
                <w:shd w:val="clear" w:color="auto" w:fill="FFFFFF"/>
              </w:rPr>
              <w:t>(ред. от 06.06.2022)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редакции - 01.03.2023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перечней индикаторов риска нарушения обязательных требований при осуществлении федерального государственного лицензионного контроля (надзора) за деятельностью по монтажу, техническому обслуживанию и ремонту средств обеспечения пожарной безопасности зданий и сооружений и федерального государственного лицензионного контроля (надзора) за деятельностью по тушению пожаров в населенных пунктах, на производственных объектах и объектах инфраструктуры</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29.09.2021 № 641</w:t>
            </w:r>
          </w:p>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(ред. от 19.05.2023)</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- 08.07.2023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проводящих обучение по дополнительным профессиональным программам в области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18.11.2021 № 806</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sz w:val="20"/>
                <w:szCs w:val="20"/>
              </w:rPr>
              <w:t>01.03.2022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 оценочных листов, содержащих список контрольных вопросов, ответы на которые должны свидетельствовать о соответствии соискателя лицензии, лицензиата лицензионным требованиям при осуществлении деятельности по тушению пожаров в населенных пунктах, на производственных объектах и объектах инфраструктуры и деятельности по монтажу, техническому обслуживанию и ремонту средств обеспечения пожарной безопасности зданий и сооружений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Приказ МЧС России</w:t>
            </w:r>
            <w:r w:rsidRPr="00DE6250">
              <w:rPr>
                <w:rFonts w:ascii="Times New Roman" w:hAnsi="Times New Roman"/>
                <w:sz w:val="20"/>
                <w:szCs w:val="20"/>
              </w:rPr>
              <w:t xml:space="preserve"> от 15.12.2021 № 870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sz w:val="20"/>
                <w:szCs w:val="20"/>
              </w:rPr>
              <w:t>01.03.2022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 документов, используемых Министерством Российской Федерации по делам гражданской обороны, чрезвычайным ситуациям и ликвидации последствий стихийных бедствий при аттестации физических лиц на право проектирования средств обеспечения пожарной безопасности зданий и сооружений, которые введены в эксплуатацию</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Приказ МЧС России</w:t>
            </w:r>
            <w:r w:rsidRPr="00DE6250">
              <w:rPr>
                <w:rFonts w:ascii="Times New Roman" w:hAnsi="Times New Roman"/>
                <w:sz w:val="20"/>
                <w:szCs w:val="20"/>
              </w:rPr>
              <w:t xml:space="preserve"> от 04.02.2022 № 69</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sz w:val="20"/>
                <w:szCs w:val="20"/>
              </w:rPr>
              <w:t>29.05.2022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определении Требований, предъявляемых к спасателям для присвоения (подтверждения) классов квалификации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Приказ МЧС России</w:t>
            </w:r>
            <w:r w:rsidRPr="00DE6250">
              <w:rPr>
                <w:rFonts w:ascii="Times New Roman" w:hAnsi="Times New Roman"/>
                <w:sz w:val="20"/>
                <w:szCs w:val="20"/>
              </w:rPr>
              <w:t xml:space="preserve"> от 24.05.2022 № 517</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sz w:val="20"/>
                <w:szCs w:val="20"/>
              </w:rPr>
              <w:t>05.09.2022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методики определения расчетных величин пожарного риска в зданиях, сооружениях и пожарных отсеках различных классов функциональной пожарной опасности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14.11.2022 № 1140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color w:val="000000"/>
                <w:sz w:val="20"/>
                <w:szCs w:val="20"/>
              </w:rPr>
              <w:t>01.09.2023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Положения о функциональной подсистеме предупреждения и тушения пожаров единой государственной системы предупреждения и ликвидации чрезвычайных ситуаций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от 16.01.2023 № 13</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color w:val="000000"/>
                <w:sz w:val="20"/>
                <w:szCs w:val="20"/>
              </w:rPr>
              <w:t>16.05.2023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Руководства по соблюдению обязательных требований, установленных абзацами четвертым и пятым пункта 54 Правил противопожарного режима в Российской Федерации, утвержденных постановлением Правительства Российской Федерации от 16 сентября 2020 г. № 1479</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от 28.04.2023 № 408</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color w:val="000000"/>
                <w:sz w:val="20"/>
                <w:szCs w:val="20"/>
              </w:rPr>
              <w:t>10.05.2023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Распоряжения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перечня вопросов, применяемых в рамках аттестации на право проектирования средств обеспечения пожарной безопасности зданий и сооружений, которые введены в эксплуатацию</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27.12.2022 № 1443</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color w:val="000000"/>
                <w:sz w:val="20"/>
                <w:szCs w:val="20"/>
              </w:rPr>
              <w:t>01.02.2023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Минприроды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тушения лесных пожаров</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Минприроды России от 01.04.2022 № 244</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sz w:val="20"/>
                <w:szCs w:val="20"/>
              </w:rPr>
              <w:t>01.03.2023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Росстандарта</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13.02.2023 № 318</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color w:val="000000"/>
                <w:sz w:val="20"/>
                <w:szCs w:val="20"/>
              </w:rPr>
              <w:t>24.02.2023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b/>
                <w:sz w:val="20"/>
                <w:szCs w:val="20"/>
              </w:rPr>
            </w:pPr>
            <w:r w:rsidRPr="00DE6250">
              <w:rPr>
                <w:rFonts w:ascii="Times New Roman" w:hAnsi="Times New Roman"/>
                <w:b/>
                <w:sz w:val="20"/>
                <w:szCs w:val="20"/>
              </w:rPr>
              <w:t>4.5</w:t>
            </w:r>
            <w:r w:rsidRPr="00DE6250">
              <w:rPr>
                <w:rFonts w:ascii="Times New Roman" w:hAnsi="Times New Roman"/>
                <w:b/>
                <w:sz w:val="20"/>
                <w:szCs w:val="20"/>
                <w:lang w:val="en-US"/>
              </w:rPr>
              <w:t> </w:t>
            </w:r>
            <w:r w:rsidRPr="00DE6250">
              <w:rPr>
                <w:rFonts w:ascii="Times New Roman" w:hAnsi="Times New Roman"/>
                <w:b/>
                <w:sz w:val="20"/>
                <w:szCs w:val="20"/>
              </w:rPr>
              <w:t>Федеральные нормы и правила (правила в области промышленной безопасности, правила и руководящие документы по безопасности, эксплуатации, устройства, правила охраны), содержащие требования по пожарной безопасности</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применения огнезащитных покрытий кабелей на энергетических предприятиях</w:t>
            </w:r>
          </w:p>
          <w:p w:rsidR="00C332CA" w:rsidRDefault="00C332CA" w:rsidP="00253E64">
            <w:pPr>
              <w:widowControl w:val="0"/>
              <w:spacing w:after="0" w:line="228" w:lineRule="auto"/>
              <w:rPr>
                <w:rFonts w:ascii="Times New Roman" w:hAnsi="Times New Roman"/>
                <w:sz w:val="20"/>
                <w:szCs w:val="20"/>
              </w:rPr>
            </w:pPr>
          </w:p>
          <w:p w:rsidR="00C332CA" w:rsidRPr="00DE6250" w:rsidRDefault="00C332CA" w:rsidP="00253E64">
            <w:pPr>
              <w:widowControl w:val="0"/>
              <w:spacing w:after="0" w:line="228" w:lineRule="auto"/>
              <w:rPr>
                <w:rFonts w:ascii="Times New Roman" w:hAnsi="Times New Roman"/>
                <w:sz w:val="20"/>
                <w:szCs w:val="20"/>
              </w:rPr>
            </w:pP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38" w:tooltip="../../../../../F:/МОЯ%20НОВАЯ%203/2012/Учет/2017/Нормативка/НСИС%2049/Rd/153-34_0-20_262-2002.htm" w:history="1">
              <w:r w:rsidR="005C0A65" w:rsidRPr="00DE6250">
                <w:rPr>
                  <w:rFonts w:ascii="Times New Roman" w:hAnsi="Times New Roman"/>
                  <w:sz w:val="20"/>
                  <w:szCs w:val="20"/>
                </w:rPr>
                <w:t>РД 153-34.0-20.262-2002</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Утверждены Членом Правления РАО «ЕЭС России» В.К. Паули 04.01.2002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Начало действия документа</w:t>
            </w:r>
            <w:r w:rsidRPr="00DE6250">
              <w:rPr>
                <w:rFonts w:ascii="Times New Roman" w:hAnsi="Times New Roman"/>
                <w:sz w:val="20"/>
                <w:szCs w:val="20"/>
              </w:rPr>
              <w:t xml:space="preserve"> с 01.04.2002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b/>
                <w:sz w:val="20"/>
                <w:szCs w:val="20"/>
              </w:rPr>
            </w:pPr>
            <w:r w:rsidRPr="00DE6250">
              <w:rPr>
                <w:rFonts w:ascii="Times New Roman" w:hAnsi="Times New Roman"/>
                <w:b/>
                <w:sz w:val="20"/>
                <w:szCs w:val="20"/>
              </w:rPr>
              <w:t>4.6</w:t>
            </w:r>
            <w:r w:rsidRPr="00DE6250">
              <w:rPr>
                <w:rFonts w:ascii="Times New Roman" w:hAnsi="Times New Roman"/>
                <w:b/>
                <w:sz w:val="20"/>
                <w:szCs w:val="20"/>
                <w:lang w:val="en-US"/>
              </w:rPr>
              <w:t> </w:t>
            </w:r>
            <w:r w:rsidRPr="00DE6250">
              <w:rPr>
                <w:rFonts w:ascii="Times New Roman" w:hAnsi="Times New Roman"/>
                <w:b/>
                <w:sz w:val="20"/>
                <w:szCs w:val="20"/>
              </w:rPr>
              <w:t>Стандарты (межгосударственные, национальные стандарты), содержащие требования по пожарной безопасности</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Система стандартов безопасности труда. Пожарная безопасность. Термины и определения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12.1.033-81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27.08.1981 № 4084</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26.08.1983)</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Начало действия документа </w:t>
            </w:r>
            <w:r w:rsidRPr="00DE6250">
              <w:rPr>
                <w:rFonts w:ascii="Times New Roman" w:hAnsi="Times New Roman"/>
                <w:sz w:val="20"/>
                <w:szCs w:val="20"/>
              </w:rPr>
              <w:t>с 01.07.1982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Пожарная безопасность. Общие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12.1.004-91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14.06.1991 № 875 (ред. от 01.10.1993)</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01.07.1992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Установки пожаротушения автоматические. Общие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12.3.046-91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29.12.1991 № 2382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01.01.1993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Взрывоопасные среды. Часть 30-2. Нагреватели сетевые электрические резистивные. Руководство по проектированию, установке и техобслуживанию</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31610.30-2-2017</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02.10.2018 № 678-ст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с </w:t>
            </w:r>
            <w:r w:rsidRPr="00DE6250">
              <w:rPr>
                <w:rFonts w:ascii="Times New Roman" w:hAnsi="Times New Roman"/>
                <w:sz w:val="20"/>
                <w:szCs w:val="20"/>
                <w:lang w:val="en-US"/>
              </w:rPr>
              <w:t>0</w:t>
            </w:r>
            <w:r w:rsidRPr="00DE6250">
              <w:rPr>
                <w:rFonts w:ascii="Times New Roman" w:hAnsi="Times New Roman"/>
                <w:sz w:val="20"/>
                <w:szCs w:val="20"/>
              </w:rPr>
              <w:t>1.06.2019 года</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Взрывоопасные среды. Часть 10-2. Классификация зон. Взрывоопасные пылевые среды</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31610.10-2-2017</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02.10.2018 № 680-ст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01.06.2019</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EN 795-2019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formattext"/>
              <w:widowControl w:val="0"/>
              <w:spacing w:beforeAutospacing="0" w:after="0" w:afterAutospacing="0" w:line="228" w:lineRule="auto"/>
              <w:rPr>
                <w:rFonts w:eastAsia="Calibri"/>
                <w:sz w:val="20"/>
                <w:szCs w:val="20"/>
                <w:lang w:eastAsia="en-US"/>
              </w:rPr>
            </w:pPr>
            <w:r w:rsidRPr="00DE6250">
              <w:rPr>
                <w:rFonts w:eastAsia="Calibri"/>
                <w:sz w:val="20"/>
                <w:szCs w:val="20"/>
                <w:lang w:eastAsia="en-US"/>
              </w:rPr>
              <w:t>Приказ Росстандарта от 27.08.2019 № 544-ст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01.09.2020</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shd w:val="clear" w:color="auto" w:fill="FFFFFF"/>
              </w:rPr>
            </w:pPr>
            <w:r w:rsidRPr="00DE6250">
              <w:rPr>
                <w:rFonts w:ascii="Times New Roman" w:hAnsi="Times New Roman"/>
                <w:sz w:val="20"/>
                <w:szCs w:val="20"/>
              </w:rPr>
              <w:t>Взрывоопасные среды. Часть 11. Оборудование с видом взрывозащиты «искробезопасная электрическая цепь «i» (с Поправками,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shd w:val="clear" w:color="auto" w:fill="FFFFFF"/>
              </w:rPr>
              <w:t>ГОСТ 31610.11-2014</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Росстандарта от 17.06.2015 № 734-ст (ред. от 21.10.2020)</w:t>
            </w:r>
          </w:p>
          <w:p w:rsidR="005C0A65" w:rsidRPr="00DE6250" w:rsidRDefault="005C0A65" w:rsidP="00253E64">
            <w:pPr>
              <w:pStyle w:val="formattext"/>
              <w:widowControl w:val="0"/>
              <w:spacing w:beforeAutospacing="0" w:after="0" w:afterAutospacing="0" w:line="228" w:lineRule="auto"/>
              <w:rPr>
                <w:sz w:val="20"/>
                <w:szCs w:val="20"/>
              </w:rPr>
            </w:pP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15.04.2020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shd w:val="clear" w:color="auto" w:fill="FFFFFF"/>
              </w:rPr>
            </w:pPr>
            <w:r w:rsidRPr="00DE6250">
              <w:rPr>
                <w:rFonts w:ascii="Times New Roman" w:hAnsi="Times New Roman"/>
                <w:sz w:val="20"/>
                <w:szCs w:val="20"/>
              </w:rPr>
              <w:t>Взрывоопасные среды. Часть 18. Оборудование с видом взрывозащиты «герметизация компаундом «m»" (с поправкой)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shd w:val="clear" w:color="auto" w:fill="FFFFFF"/>
              </w:rPr>
            </w:pPr>
            <w:r w:rsidRPr="00DE6250">
              <w:rPr>
                <w:rFonts w:ascii="Times New Roman" w:eastAsia="Times New Roman" w:hAnsi="Times New Roman"/>
                <w:sz w:val="20"/>
                <w:szCs w:val="20"/>
                <w:shd w:val="clear" w:color="auto" w:fill="FFFFFF"/>
              </w:rPr>
              <w:t>ГОСТ 31610.18-2016</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Росстандарта от 05.09.2017 № 997-ст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15.04.2020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Взрывоопасные среды. Часть 26. Оборудование с уровнем взрывозащиты оборудования «Ga» (с Поправкой)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31610.26-2016</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formattext"/>
              <w:widowControl w:val="0"/>
              <w:spacing w:beforeAutospacing="0" w:after="0" w:afterAutospacing="0" w:line="228" w:lineRule="auto"/>
              <w:rPr>
                <w:rFonts w:eastAsia="Calibri"/>
                <w:sz w:val="20"/>
                <w:szCs w:val="20"/>
                <w:lang w:eastAsia="en-US"/>
              </w:rPr>
            </w:pPr>
            <w:r w:rsidRPr="00DE6250">
              <w:rPr>
                <w:rFonts w:eastAsia="Calibri"/>
                <w:sz w:val="20"/>
                <w:szCs w:val="20"/>
                <w:lang w:eastAsia="en-US"/>
              </w:rPr>
              <w:t>Приказ Росстандарта от 05.09.2017 № 995-ст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15.04.2020</w:t>
            </w:r>
          </w:p>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Окончание действие документа с </w:t>
            </w:r>
            <w:r w:rsidRPr="00DE6250">
              <w:rPr>
                <w:rFonts w:ascii="Times New Roman" w:hAnsi="Times New Roman"/>
                <w:sz w:val="20"/>
                <w:szCs w:val="20"/>
                <w:lang w:eastAsia="ru-RU"/>
              </w:rPr>
              <w:t>01.10.2024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2F4F6"/>
              </w:rPr>
            </w:pPr>
            <w:r w:rsidRPr="00DE6250">
              <w:rPr>
                <w:rFonts w:ascii="Times New Roman" w:hAnsi="Times New Roman"/>
                <w:sz w:val="20"/>
                <w:szCs w:val="20"/>
              </w:rPr>
              <w:t>Взрывоопасные среды. Часть 0. Оборудование. Общие требования (с Поправкой)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2F4F6"/>
              </w:rPr>
            </w:pPr>
            <w:r w:rsidRPr="00DE6250">
              <w:rPr>
                <w:rFonts w:ascii="Times New Roman" w:hAnsi="Times New Roman"/>
                <w:sz w:val="20"/>
                <w:szCs w:val="20"/>
              </w:rPr>
              <w:t>ГОСТ 31610.0-2019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Приказ Росстандарта от 29.11.2019 № 1284-ст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01.06.2020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в чрезвычайных ситуациях. Инструмент аварийно-спасательный. Классификация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22.9.28-2022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31.08.2022 № 853-ст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01.02.2023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в чрезвычайных ситуациях. Инструмент аварийно-спасательный электрический. Общие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22.9.31-2022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31.08.2022 № 854-ст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01.02.2023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Стволы пожарные ручные.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9923-2021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28.04.2022 № 236-ст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01.07.2024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Стволы пожарные лафетные.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34778-2021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29.04.2022 № 257-ст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01.07.2024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Рукава пожарные напорные.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34779-2021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29.04.2022 № 258-ст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01.07.2024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Безопасность в чрезвычайных ситуациях. Природные чрезвычайные ситуации. Термины и определения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ГОСТ 22.0.03-2022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Приказом Росстандарта от 10.02.2023 № 80-ст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Начало действия документа с 01.06.2023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в чрезвычайных ситуациях. Руководство по планированию участия неорганизованных добровольцев в реагировании на чрезвычайные ситуации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22.3.20-2022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31.03.2022 № 179-ст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01.11.2022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Пожарная безопасность технологических процессов. Общие требования. Методы контроля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12.3.047-2012</w:t>
            </w:r>
          </w:p>
        </w:tc>
        <w:tc>
          <w:tcPr>
            <w:tcW w:w="3153" w:type="dxa"/>
            <w:tcBorders>
              <w:top w:val="single" w:sz="4" w:space="0" w:color="000000"/>
              <w:bottom w:val="single" w:sz="4" w:space="0" w:color="000000"/>
              <w:right w:val="single" w:sz="4" w:space="0" w:color="000000"/>
            </w:tcBorders>
            <w:shd w:val="clear" w:color="auto" w:fill="auto"/>
            <w:tcMar>
              <w:left w:w="57" w:type="dxa"/>
              <w:right w:w="57" w:type="dxa"/>
            </w:tcMa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27.12.2012 № 1971-ст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01.01.2014</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Пожаровзрывобезопасность горючих пылей. Общие требования (с изм. № 1, 2)</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12.1.041-83</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15.07.1983 № 3276 (ред. от 06.12.1990)</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01.07.1991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Пожарная техника. Классификация пожаров</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27331-87</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23.06.1987 № 2246</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01.01.1988 года</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Пожарные машины и оборудование. Обозначения условные графические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ГОСТ 12.1.114-82 </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06.04.1982 № 1435</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01.01.1983 года</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Техника пожарная. Требования безопасности (с изм. № 1, 2)</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12.2.037-78</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11.12.1978 № 3286 (ред. от 21.06.1989)</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01.01.1990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Пожарная техника. Термины и определения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ГОСТ 12.2.047-86 </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30.06.1986 № 1982</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01.07.1987 года</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Пожарная техника для защиты объектов. Основные виды. Размещение и обслуживание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ГОСТ 12.4.009-83 </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10.10.1983 № 4882</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01.01.1985 года</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Пожарная техника. Огнетушители, установки пожаротушения и пожарной сигнализации. Обозначения условные графические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28130-89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27.04.1989 № 1144</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01.01.1990 года</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Средства охранной, пожарной и охранно-пожарной сигнализации. Типы, основные параметры и размеры (с изм. № 1, 2)</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Раздел 1, 3-6, 8-13</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26342-84</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04.12.1984 № 4084</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01.01.1986 года</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Средства охранной, пожарной и охранно-пожарной сигнализации. Общие технические требования (с изм. № 1, 2)</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Таблицы 1, 3, 4</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27990-88</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23.12.1988 № 4505</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06.10.1992)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01.07.1990 года</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Арматура трубопроводная. Общие требования безопасности (с поправкой,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12.2.063-2015</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26.05.2015 № 439-ст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01.04.2016 года</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Устройства защитного отключения. Классификация. Общие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39" w:tooltip="../../../../../D:/Поглазов%20С.В/Нормативка/НСИС%2049/Gost/12_4_155-85.htm" w:history="1">
              <w:r w:rsidR="005C0A65" w:rsidRPr="00DE6250">
                <w:rPr>
                  <w:rFonts w:ascii="Times New Roman" w:hAnsi="Times New Roman"/>
                  <w:sz w:val="20"/>
                  <w:szCs w:val="20"/>
                </w:rPr>
                <w:t>ГОСТ 12.4.155-85</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09.04.1985 № 1013</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01.01.1986</w:t>
            </w:r>
          </w:p>
        </w:tc>
      </w:tr>
      <w:tr w:rsidR="005C0A65" w:rsidRPr="00DE6250" w:rsidTr="005C0A65">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Ткани льняные и полульняные. Метод определения огнестойкости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40" w:tooltip="../../../../../D:/Поглазов%20С.В/Нормативка/НСИС%2049/Gost/15898-70.htm" w:history="1">
              <w:r w:rsidR="005C0A65" w:rsidRPr="00DE6250">
                <w:rPr>
                  <w:rFonts w:ascii="Times New Roman" w:hAnsi="Times New Roman"/>
                  <w:sz w:val="20"/>
                  <w:szCs w:val="20"/>
                </w:rPr>
                <w:t>ГОСТ 15898-70*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28.04.1970 № 591</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01.01.1971</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Средства защитные для древесины. Метод определения огнезащитных свойств</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41" w:tooltip="../../../../../D:/Поглазов%20С.В/Нормативка/НСИС%2049/Gost/16363-98.mht" w:history="1">
              <w:r w:rsidR="005C0A65" w:rsidRPr="00DE6250">
                <w:rPr>
                  <w:rFonts w:ascii="Times New Roman" w:hAnsi="Times New Roman"/>
                  <w:sz w:val="20"/>
                  <w:szCs w:val="20"/>
                </w:rPr>
                <w:t>ГОСТ 16363-98</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25.09.1998 № 357</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01.07.1999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Инструмент пожарный ручной немеханизированный. Технические условия (с изм. № 1, 2)</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42" w:tooltip="../../../../../D:/Поглазов%20С.В/Нормативка/НСИС%2049/Gost/16714-71.htm" w:history="1">
              <w:r w:rsidR="005C0A65" w:rsidRPr="00DE6250">
                <w:rPr>
                  <w:rFonts w:ascii="Times New Roman" w:hAnsi="Times New Roman"/>
                  <w:sz w:val="20"/>
                  <w:szCs w:val="20"/>
                </w:rPr>
                <w:t>ГОСТ 16714-71*</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22.02.1971 № 298</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01.01.1972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Электрооборудование взрывозащищенное. Общие технические требования и методы испытаний (с изм. № 1, 2, 3)</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43" w:tooltip="../../../../../D:/Поглазов%20С.В/Нормативка/НСИС%2049/Gost/22782_0-81.htm" w:history="1">
              <w:r w:rsidR="005C0A65" w:rsidRPr="00DE6250">
                <w:rPr>
                  <w:rFonts w:ascii="Times New Roman" w:hAnsi="Times New Roman"/>
                  <w:sz w:val="20"/>
                  <w:szCs w:val="20"/>
                </w:rPr>
                <w:t>ГОСТ 22782.0-81*</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от 15.05.1981 № 2412 (ред. от 20.04.1987)</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01.09.1987</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Национальный стандарт </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Огнезащитный состав (покрытие) по древесине на основе силикофосфатного вяжущего.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59271-2020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22.12.2020 № 1337-ст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Национальный стандарт </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Огнезащитный состав (покрытие) по стали на неорганическом вяжущем.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59272-2020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22.12.2020 № 1338-ст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Пространства взрывоопасные медицинских помещений. Термины и определения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44" w:tooltip="../../../../../D:/Поглазов%20С.В/Нормативка/НСИС%2049/Gost/23986-80.htm" w:history="1">
              <w:r w:rsidR="005C0A65" w:rsidRPr="00DE6250">
                <w:rPr>
                  <w:rFonts w:ascii="Times New Roman" w:hAnsi="Times New Roman"/>
                  <w:sz w:val="20"/>
                  <w:szCs w:val="20"/>
                </w:rPr>
                <w:t>ГОСТ 23986-80*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14.02.1980 № 735</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01.07.1980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Покрытие по древесине вспучивающееся огнезащитное ВПД.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45" w:tooltip="../../../../../D:/Поглазов%20С.В/Нормативка/НСИС%2049/Gost/25130-82.htm" w:history="1">
              <w:r w:rsidR="005C0A65" w:rsidRPr="00DE6250">
                <w:rPr>
                  <w:rFonts w:ascii="Times New Roman" w:hAnsi="Times New Roman"/>
                  <w:sz w:val="20"/>
                  <w:szCs w:val="20"/>
                </w:rPr>
                <w:t>ГОСТ 25130-82</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Госстроя СССР от 31.12.1981 № 290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01.07.1982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Покрытие по стали вспучивающееся огнезащитное ВПМ-2.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46" w:tooltip="../../../../../D:/Поглазов%20С.В/Нормативка/НСИС%2049/Gost/25131-82.htm" w:history="1">
              <w:r w:rsidR="005C0A65" w:rsidRPr="00DE6250">
                <w:rPr>
                  <w:rFonts w:ascii="Times New Roman" w:hAnsi="Times New Roman"/>
                  <w:sz w:val="20"/>
                  <w:szCs w:val="20"/>
                </w:rPr>
                <w:t>ГОСТ 25131-82</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Госстроя СССР от 31.12.1981 № 287</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01.07.1982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Покрытие по стали фосфатное огнезащитное на основе минеральных волокон.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47" w:tooltip="../../../../../D:/Поглазов%20С.В/Нормативка/НСИС%2049/Gost/25665-83.htm" w:history="1">
              <w:r w:rsidR="005C0A65" w:rsidRPr="00DE6250">
                <w:rPr>
                  <w:rFonts w:ascii="Times New Roman" w:hAnsi="Times New Roman"/>
                  <w:sz w:val="20"/>
                  <w:szCs w:val="20"/>
                </w:rPr>
                <w:t>ГОСТ 25665-83</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Госстроя СССР от 21.02.1983 № 29</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01.01.1984</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бытовых и аналогичных электрических приборов. Общие требования и методы испытаний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48" w:tooltip="../../../../../D:/Поглазов%20С.В/Нормативка/НСИС%2049/Gost/27570_0-87%20(МЭК%20335-1-76,%20СТ%20СЭВ%201110-86).mht" w:history="1">
              <w:r w:rsidR="005C0A65" w:rsidRPr="00DE6250">
                <w:rPr>
                  <w:rFonts w:ascii="Times New Roman" w:hAnsi="Times New Roman"/>
                  <w:sz w:val="20"/>
                  <w:szCs w:val="20"/>
                </w:rPr>
                <w:t>ГОСТ 27570.0-87 (МЭК 335-1-76)</w:t>
              </w:r>
            </w:hyperlink>
            <w:r w:rsidR="005C0A65" w:rsidRPr="00DE6250">
              <w:rPr>
                <w:rFonts w:ascii="Times New Roman" w:hAnsi="Times New Roman"/>
                <w:sz w:val="20"/>
                <w:szCs w:val="20"/>
              </w:rPr>
              <w:t xml:space="preserve"> </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25.12.1987 № 5039</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01.07.1988</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СПКП. Газовые огнетушащие составы. Номенклатура показателей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49" w:tooltip="../../../../../D:/Поглазов%20С.В/Нормативка/НСИС%2049/Gost/4_106-83.htm" w:history="1">
              <w:r w:rsidR="005C0A65" w:rsidRPr="00DE6250">
                <w:rPr>
                  <w:rFonts w:ascii="Times New Roman" w:hAnsi="Times New Roman"/>
                  <w:sz w:val="20"/>
                  <w:szCs w:val="20"/>
                </w:rPr>
                <w:t>ГОСТ 4.106-83</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07.12.1983 № 5748</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01.01.1985</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СПКП. Порошки огнетушащие. Номенклатура показателей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50" w:tooltip="../../../../../D:/Поглазов%20С.В/Нормативка/НСИС%2049/Gost/4_107-83.htm" w:history="1">
              <w:r w:rsidR="005C0A65" w:rsidRPr="00DE6250">
                <w:rPr>
                  <w:rFonts w:ascii="Times New Roman" w:hAnsi="Times New Roman"/>
                  <w:sz w:val="20"/>
                  <w:szCs w:val="20"/>
                </w:rPr>
                <w:t>ГОСТ 4.107-83*</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17.12.1983 № 6104</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01.01.1985</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СПКП. Средства охранной, пожарной и охранно-пожарной сигнализации. Номенклатура показателей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51" w:tooltip="../../../../../D:/Поглазов%20С.В/Нормативка/НСИС%2049/Gost/4_188-85.htm" w:history="1">
              <w:r w:rsidR="005C0A65" w:rsidRPr="00DE6250">
                <w:rPr>
                  <w:rFonts w:ascii="Times New Roman" w:hAnsi="Times New Roman"/>
                  <w:sz w:val="20"/>
                  <w:szCs w:val="20"/>
                </w:rPr>
                <w:t>ГОСТ 4.188-85</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30.09.1985 № 3179</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01.01.1987</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Рукава резиновые напорно-всасывающие с текстильным каркасом, неармированные. Технические условия (с изм. № 1-5)</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52" w:tooltip="../../../../../D:/Поглазов%20С.В/Нормативка/НСИС%2049/Gost/5398-76.htm" w:history="1">
              <w:r w:rsidR="005C0A65" w:rsidRPr="00DE6250">
                <w:rPr>
                  <w:rFonts w:ascii="Times New Roman" w:hAnsi="Times New Roman"/>
                  <w:sz w:val="20"/>
                  <w:szCs w:val="20"/>
                </w:rPr>
                <w:t>ГОСТ 5398-76*</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28.05.1976 № 1346</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01.01.1979</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Рукава пожарные напорные прорезиненные из синтетических нитей. Общие технические условия (с изм. № 1, 2, 3)</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53" w:tooltip="../../../../../D:/Поглазов%20С.В/Нормативка/НСИС%2049/Gost/7877-75.htm" w:history="1">
              <w:r w:rsidR="005C0A65" w:rsidRPr="00DE6250">
                <w:rPr>
                  <w:rFonts w:ascii="Times New Roman" w:hAnsi="Times New Roman"/>
                  <w:sz w:val="20"/>
                  <w:szCs w:val="20"/>
                </w:rPr>
                <w:t>ГОСТ 7877-75*</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05.08.1975 № 2065</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Лестницы пожарные ручные деревянные. Технические условия (с изм. № 1, 2)</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54" w:tooltip="../../../../../D:/Поглазов%20С.В/Нормативка/НСИС%2049/Gost/8556-72.htm" w:history="1">
              <w:r w:rsidR="005C0A65" w:rsidRPr="00DE6250">
                <w:rPr>
                  <w:rFonts w:ascii="Times New Roman" w:hAnsi="Times New Roman"/>
                  <w:sz w:val="20"/>
                  <w:szCs w:val="20"/>
                </w:rPr>
                <w:t>ГОСТ 8556-72*</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30.03.1972 № 660</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01.01.1974</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Ствол пожарный ручной. Технические условия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55" w:tooltip="../../../../../D:/Поглазов%20С.В/Нормативка/НСИС%2049/Gost/9923-80.mht" w:history="1">
              <w:r w:rsidR="005C0A65" w:rsidRPr="00DE6250">
                <w:rPr>
                  <w:rFonts w:ascii="Times New Roman" w:hAnsi="Times New Roman"/>
                  <w:sz w:val="20"/>
                  <w:szCs w:val="20"/>
                </w:rPr>
                <w:t>ГОСТ 9923-80*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10.03.1980 № 1082</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01.01.1981 Действует только на территории РФ</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Действует до 01.07.2024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50571.17-2000 (МЭК 60364-4-482-82)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01.12.2000 № 327-ст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01.07.2001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радиостанций и радиоэлектронной аппаратуры с использованием приемопередающей аппаратуры и их составных частей. Общие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56" w:tooltip="../../../../../D:/Поглазов%20С.В/Нормативка/НСИС%2049/Gost_r/50829-95.mht" w:history="1">
              <w:r w:rsidR="005C0A65" w:rsidRPr="00DE6250">
                <w:rPr>
                  <w:rFonts w:ascii="Times New Roman" w:hAnsi="Times New Roman"/>
                  <w:sz w:val="20"/>
                  <w:szCs w:val="20"/>
                </w:rPr>
                <w:t>ГОСТ Р 50829-95</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23.10.1995 № 546</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01.01.1997</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Электрооборудование взрывозащищенное. Часть 16. Принудительная вентиляция для защиты помещений, в которых устанавливают анализаторы</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30852.15-2002 (МЭК 60079-16:1990)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29.11.2012 № 1861-ст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15.02.2014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Электрооборудование взрывозащищенное. Часть 18. Взрывозащита вида «Герметизация компаундом (m)»</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30852.17-2002 (МЭК 60079-18:1992)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29.11.2012 № 1863-ст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15.02.2014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Взрывоопасные среды. Часть 19. Текущий ремонт, капитальный ремонт и восстановление оборудования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31610.19-2022 (IEC 60079-19:2019)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Приказом Росстандарта от 12.09.2022 № 909-ст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Взрывоопасные среды. Часть 20-1. Характеристики веществ для классификации газа и пара. Методы испытаний и данные</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31610.20-1-2020 (ISO/IEC 80079-20-1:2017)</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21.10.2020 № 886-ст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01.10.2021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Инструмент аварийно-спасательный переносной. Классификация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57" w:tooltip="../../../../../D:/Поглазов%20С.В/Нормативка/НСИС%2049/Gost_r/51542-2000.htm" w:history="1">
              <w:r w:rsidR="005C0A65" w:rsidRPr="00DE6250">
                <w:rPr>
                  <w:rFonts w:ascii="Times New Roman" w:hAnsi="Times New Roman"/>
                  <w:sz w:val="20"/>
                  <w:szCs w:val="20"/>
                </w:rPr>
                <w:t>ГОСТ Р 51542-2000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13.01.2000 № 2-ст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01.03.2000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Инструмент аварийно-спасательный переносной с гидроприводом. Установка насосная с электроприводом. Основные параметры и размеры. Требования безопасности. Методы испытаний и контроля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58" w:tooltip="../../../../../D:/Поглазов%20С.В/Нормативка/НСИС%2049/Gost_r/51543-2000.htm" w:history="1">
              <w:r w:rsidR="005C0A65" w:rsidRPr="00DE6250">
                <w:rPr>
                  <w:rFonts w:ascii="Times New Roman" w:hAnsi="Times New Roman"/>
                  <w:sz w:val="20"/>
                  <w:szCs w:val="20"/>
                </w:rPr>
                <w:t>ГОСТ Р 51543-2000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13.01.2000 № 3-ст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Инструмент аварийно-спасательный переносной с гидроприводом. Катушки с гидролиниями. Основные параметры и размеры. Методы испытаний и контроля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59" w:tooltip="../../../../../D:/Поглазов%20С.В/Нормативка/НСИС%2049/Gost_r/51544-2000.htm" w:history="1">
              <w:r w:rsidR="005C0A65" w:rsidRPr="00DE6250">
                <w:rPr>
                  <w:rFonts w:ascii="Times New Roman" w:hAnsi="Times New Roman"/>
                  <w:sz w:val="20"/>
                  <w:szCs w:val="20"/>
                </w:rPr>
                <w:t>ГОСТ Р 51544-2000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13.01.2000 № 4-ст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01.03.2000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Камины для жилых и общественных зданий. Общие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60" w:tooltip="../../../../../D:/Поглазов%20С.В/Нормативка/НСИС%2049/Gost_r/52133-2003.htm" w:history="1">
              <w:r w:rsidR="005C0A65" w:rsidRPr="00DE6250">
                <w:rPr>
                  <w:rFonts w:ascii="Times New Roman" w:hAnsi="Times New Roman"/>
                  <w:sz w:val="20"/>
                  <w:szCs w:val="20"/>
                </w:rPr>
                <w:t>ГОСТ Р 52133-2003</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Госстроя России от 02.06.2003 № 50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01.07.2003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Техника пожарная. Клапаны термозапорные. Общие технические требования. Методы испытаний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61" w:tooltip="../../../../../D:/Поглазов%20С.В/Нормативка/НСИС%2049/Gost_r/52316-2005.htm" w:history="1">
              <w:r w:rsidR="005C0A65" w:rsidRPr="00DE6250">
                <w:rPr>
                  <w:rFonts w:ascii="Times New Roman" w:hAnsi="Times New Roman"/>
                  <w:sz w:val="20"/>
                  <w:szCs w:val="20"/>
                </w:rPr>
                <w:t>ГОСТ Р 52316-2005</w:t>
              </w:r>
            </w:hyperlink>
            <w:r w:rsidR="005C0A65" w:rsidRPr="00DE6250">
              <w:rPr>
                <w:rFonts w:ascii="Times New Roman" w:hAnsi="Times New Roman"/>
                <w:sz w:val="20"/>
                <w:szCs w:val="20"/>
              </w:rPr>
              <w:t xml:space="preserve"> </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28.02.2005 № 33-ст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- 01.01.2006</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Огнезащитные составы и вещества для древесины и материалов на ее основе. Общие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62" w:tooltip="../../../../../D:/Поглазов%20С.В/Нормативка/НСИС%2049/Gost_r/53292.pdf" w:history="1">
              <w:r w:rsidR="005C0A65" w:rsidRPr="00DE6250">
                <w:rPr>
                  <w:rFonts w:ascii="Times New Roman" w:hAnsi="Times New Roman"/>
                  <w:sz w:val="20"/>
                  <w:szCs w:val="20"/>
                </w:rPr>
                <w:t>ГОСТ Р 53292-2009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68-ст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Пожарная опасность веществ и материалов. Материалы, вещества и средства огнезащиты. Идентификация методами термического анализа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63" w:tooltip="../../../../../D:/Поглазов%20С.В/Нормативка/НСИС%2049/Gost_r/53293.pdf" w:history="1">
              <w:r w:rsidR="005C0A65" w:rsidRPr="00DE6250">
                <w:rPr>
                  <w:rFonts w:ascii="Times New Roman" w:hAnsi="Times New Roman"/>
                  <w:sz w:val="20"/>
                  <w:szCs w:val="20"/>
                </w:rPr>
                <w:t>ГОСТ Р 53293-2009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69-ст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Материалы текстильные. Постельные принадлежности. Мягкие элементы мебели. Шторы. Занавеси. Методы испытаний на воспламеняемость</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64" w:tooltip="../../../../../D:/Поглазов%20С.В/Нормативка/НСИС%2049/Gost_r/53294.pdf" w:history="1">
              <w:r w:rsidR="005C0A65" w:rsidRPr="00DE6250">
                <w:rPr>
                  <w:rFonts w:ascii="Times New Roman" w:hAnsi="Times New Roman"/>
                  <w:sz w:val="20"/>
                  <w:szCs w:val="20"/>
                </w:rPr>
                <w:t>ГОСТ Р 53294-2009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70-ст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01.01.2010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Средства огнезащиты для стальных конструкций. Общие требования. Метод определения огнезащитной эффективности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65" w:tooltip="../../../../../D:/Поглазов%20С.В/Нормативка/НСИС%2049/Gost_r/53295.pdf" w:history="1">
              <w:r w:rsidR="005C0A65" w:rsidRPr="00DE6250">
                <w:rPr>
                  <w:rFonts w:ascii="Times New Roman" w:hAnsi="Times New Roman"/>
                  <w:sz w:val="20"/>
                  <w:szCs w:val="20"/>
                </w:rPr>
                <w:t>ГОСТ Р 53295-2009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71-ст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редакции с 01.11.2014 </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Потолки подвесные. Метод испытания на огнестойкость</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66" w:tooltip="../../../../../D:/Поглазов%20С.В/Нормативка/НСИС%2049/Gost_r/53298.pdf" w:history="1">
              <w:r w:rsidR="005C0A65" w:rsidRPr="00DE6250">
                <w:rPr>
                  <w:rFonts w:ascii="Times New Roman" w:hAnsi="Times New Roman"/>
                  <w:sz w:val="20"/>
                  <w:szCs w:val="20"/>
                </w:rPr>
                <w:t>ГОСТ Р 53298-2009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74-ст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01.05.2009</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Оборудование противодымной защиты зданий и сооружений. Вентиляторы. Метод испытаний на огнестойкость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67" w:tooltip="../../../../../D:/Поглазов%20С.В/Нормативка/НСИС%2049/Gost_r/53302.pdf" w:history="1">
              <w:r w:rsidR="005C0A65" w:rsidRPr="00DE6250">
                <w:rPr>
                  <w:rFonts w:ascii="Times New Roman" w:hAnsi="Times New Roman"/>
                  <w:sz w:val="20"/>
                  <w:szCs w:val="20"/>
                </w:rPr>
                <w:t>ГОСТ Р 53302-2009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78-ст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01.09.2014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Конструкции строительные. Противопожарные двери и ворота. Метод испытаний на дымогазопроницаемость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68" w:tooltip="../../../../../D:/Поглазов%20С.В/Нормативка/НСИС%2049/Gost_r/53303.pdf" w:history="1">
              <w:r w:rsidR="005C0A65" w:rsidRPr="00DE6250">
                <w:rPr>
                  <w:rFonts w:ascii="Times New Roman" w:hAnsi="Times New Roman"/>
                  <w:sz w:val="20"/>
                  <w:szCs w:val="20"/>
                </w:rPr>
                <w:t>ГОСТ Р 53303-2009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79-ст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01.09.2014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Узлы пересечения ограждающих строительных конструкций трубопроводами из полимерных материалов. Метод испытаний на огнестойкость</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69" w:tooltip="../../../../../D:/Поглазов%20С.В/Нормативка/НСИС%2049/Gost_r/53306.pdf" w:history="1">
              <w:r w:rsidR="005C0A65" w:rsidRPr="00DE6250">
                <w:rPr>
                  <w:rFonts w:ascii="Times New Roman" w:hAnsi="Times New Roman"/>
                  <w:sz w:val="20"/>
                  <w:szCs w:val="20"/>
                </w:rPr>
                <w:t>ГОСТ Р 53306-2009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82-ст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Конструкции строительные. Противопожарные двери и ворота. Метод испытаний на огнестойкость</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70" w:tooltip="../../../../../D:/Поглазов%20С.В/Нормативка/НСИС%2049/Gost_r/53307.pdf" w:history="1">
              <w:r w:rsidR="005C0A65" w:rsidRPr="00DE6250">
                <w:rPr>
                  <w:rFonts w:ascii="Times New Roman" w:hAnsi="Times New Roman"/>
                  <w:sz w:val="20"/>
                  <w:szCs w:val="20"/>
                </w:rPr>
                <w:t>ГОСТ Р 53307-2009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83-ст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Конструкции строительные. Светопрозрачные ограждающие конструкции и заполнения проемов. Метод испытаний на огнестойкость</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71" w:tooltip="../../../../../D:/Поглазов%20С.В/Нормативка/НСИС%2049/Gost_r/53308.pdf" w:history="1">
              <w:r w:rsidR="005C0A65" w:rsidRPr="00DE6250">
                <w:rPr>
                  <w:rFonts w:ascii="Times New Roman" w:hAnsi="Times New Roman"/>
                  <w:sz w:val="20"/>
                  <w:szCs w:val="20"/>
                </w:rPr>
                <w:t>ГОСТ Р 53308-2009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84-ст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Здания и фрагменты зданий. Метод натурных огневых испытаний. Общие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72" w:tooltip="../../../../../D:/Поглазов%20С.В/Нормативка/НСИС%2049/Gost_r/53309.pdf" w:history="1">
              <w:r w:rsidR="005C0A65" w:rsidRPr="00DE6250">
                <w:rPr>
                  <w:rFonts w:ascii="Times New Roman" w:hAnsi="Times New Roman"/>
                  <w:sz w:val="20"/>
                  <w:szCs w:val="20"/>
                </w:rPr>
                <w:t>ГОСТ Р 53309-2009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85-ст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Проходки кабельные, вводы герметичные и проходы шинопроводов. Требования пожарной безопасности. Методы испытаний на огнестойкость</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73" w:tooltip="../../../../../D:/Поглазов%20С.В/Нормативка/НСИС%2049/Gost_r/53310.pdf" w:history="1">
              <w:r w:rsidR="005C0A65" w:rsidRPr="00DE6250">
                <w:rPr>
                  <w:rFonts w:ascii="Times New Roman" w:hAnsi="Times New Roman"/>
                  <w:sz w:val="20"/>
                  <w:szCs w:val="20"/>
                </w:rPr>
                <w:t>ГОСТ Р 53310-2009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86-ст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Покрытия кабельные огнезащитные. Методы определения огнезащитной эффективности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74" w:tooltip="../../../../../D:/Поглазов%20С.В/Нормативка/НСИС%2049/Gost_r/53311-2009.pdf" w:history="1">
              <w:r w:rsidR="005C0A65" w:rsidRPr="00DE6250">
                <w:rPr>
                  <w:rFonts w:ascii="Times New Roman" w:hAnsi="Times New Roman"/>
                  <w:sz w:val="20"/>
                  <w:szCs w:val="20"/>
                </w:rPr>
                <w:t>ГОСТ Р 53311-2009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87-ст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безопасности комплексные. Экологически ориентированное проектирование. Общие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54906-2012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22.05.2012 № 73-ст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01.09.2012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Гирлянды электрические световые. Требования пожарной безопасности.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75" w:tooltip="../../../../../D:/Поглазов%20С.В/Нормативка/НСИС%2049/Gost_r/53318.pdf" w:history="1">
              <w:r w:rsidR="005C0A65" w:rsidRPr="00DE6250">
                <w:rPr>
                  <w:rFonts w:ascii="Times New Roman" w:hAnsi="Times New Roman"/>
                  <w:sz w:val="20"/>
                  <w:szCs w:val="20"/>
                </w:rPr>
                <w:t>ГОСТ Р 53318-2009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22.05.2012 № 73-ст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 настоящее время в официальных источниках информация о принятии данного документа отсутствует, информация о документе взята из раздела 2 ГОСТ Р 54906-2012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Электронагревательные приборы для бытового применения Требования пожарной безопасности.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76" w:tooltip="../../../../../D:/Поглазов%20С.В/Нормативка/НСИС%2049/Gost_r/53319.pdf" w:history="1">
              <w:r w:rsidR="005C0A65" w:rsidRPr="00DE6250">
                <w:rPr>
                  <w:rFonts w:ascii="Times New Roman" w:hAnsi="Times New Roman"/>
                  <w:sz w:val="20"/>
                  <w:szCs w:val="20"/>
                </w:rPr>
                <w:t>ГОСТ Р 53319-2009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22.05.2012 № 73-ст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 настоящее время в официальных источниках информация о принятии данного документа отсутствует, информация о документе взята из раздела 2 ГОСТ Р 54906-2012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Светильники. Требования пожарной безопасности.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77" w:tooltip="../../../../../F:/МОЯ%20НОВАЯ%203/2012/Учет/2017/Мониторинг/Нормативка/НСИС%2049/Gost_r/53320.pdf" w:history="1">
              <w:r w:rsidR="005C0A65" w:rsidRPr="00DE6250">
                <w:rPr>
                  <w:rFonts w:ascii="Times New Roman" w:hAnsi="Times New Roman"/>
                  <w:sz w:val="20"/>
                  <w:szCs w:val="20"/>
                </w:rPr>
                <w:t>ГОСТ Р 53320-2009</w:t>
              </w:r>
            </w:hyperlink>
          </w:p>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22.05.2012 № 73-ст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 настоящее время в официальных источниках информация о принятии данного документа отсутствует, информация о документе взята из раздела 2 ГОСТ Р 54906-2012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Гидранты пожарные подземные.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78" w:tooltip="../../../../../D:/Поглазов%20С.В/Нормативка/НСИС%2049/Gost_r/53961-2010.pdf" w:history="1">
              <w:r w:rsidR="005C0A65" w:rsidRPr="00DE6250">
                <w:rPr>
                  <w:rFonts w:ascii="Times New Roman" w:hAnsi="Times New Roman"/>
                  <w:sz w:val="20"/>
                  <w:szCs w:val="20"/>
                </w:rPr>
                <w:t>ГОСТ Р 53961-2010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25.11.2010 № 522-ст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01.07.2011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Мобильные робототехнические комплексы для проведения аварийно-спасательных работ и пожаротушения. Классификация. Общие технические требования. Методы испытаний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79" w:tooltip="../../../../../F:/МОЯ%20НОВАЯ%203/2012/Учет/2017/Нормативка/НСИС%2049/Gost_r/54344-2011.pdf" w:history="1">
              <w:r w:rsidR="005C0A65" w:rsidRPr="00DE6250">
                <w:rPr>
                  <w:rFonts w:ascii="Times New Roman" w:hAnsi="Times New Roman"/>
                  <w:sz w:val="20"/>
                  <w:szCs w:val="20"/>
                </w:rPr>
                <w:t>ГОСТ Р 54344-2011</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28.06.2011 № 158-ст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01.11.2014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Аудио-, видео- и аналогичная электронная аппаратура. Требования безопасности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80" w:tooltip="../../../../../F:/МОЯ%20НОВАЯ%203/2012/Учет/2017/Нормативка/НСИС%2049/Gost_r/60065-2002.mht" w:history="1">
              <w:r w:rsidR="005C0A65" w:rsidRPr="00DE6250">
                <w:rPr>
                  <w:rFonts w:ascii="Times New Roman" w:hAnsi="Times New Roman"/>
                  <w:sz w:val="20"/>
                  <w:szCs w:val="20"/>
                </w:rPr>
                <w:t>ГОСТ Р МЭК 60065-2002</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21.02.2002 № 75-ст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01.07.2002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ССБТ. Материалы текстильные для средств индивидуальной защиты. Метод определения способности распространения пламени на вертикально ориентированных пробах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81" w:tooltip="../../../../../D:/Поглазов%20С.В/Нормативка/НСИС%2049/Gost_r/6941-99.htm" w:history="1">
              <w:r w:rsidR="005C0A65" w:rsidRPr="00DE6250">
                <w:rPr>
                  <w:rFonts w:ascii="Times New Roman" w:hAnsi="Times New Roman"/>
                  <w:sz w:val="20"/>
                  <w:szCs w:val="20"/>
                </w:rPr>
                <w:t>ГОСТ Р ИСО 6941-99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28.12.1999 № 751-ст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01.01.2001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для защиты от тепла и огня. Методы оценки материалов и пакетов материалов, подвергаемых воздействию источника теплового излучения"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ISO 6942-2011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27.10.2021 № 1345-ст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01.10.20</w:t>
            </w:r>
            <w:r w:rsidRPr="00DE6250">
              <w:rPr>
                <w:rFonts w:ascii="Times New Roman" w:hAnsi="Times New Roman"/>
                <w:sz w:val="20"/>
                <w:szCs w:val="20"/>
                <w:lang w:val="en-US"/>
              </w:rPr>
              <w:t>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для защиты от тепла и пламени. Метод определения теплопередачи при воздействии пламени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lang w:val="en-US"/>
              </w:rPr>
            </w:pPr>
            <w:hyperlink r:id="rId82" w:tooltip="../../../../../D:/Поглазов%20С.В/Нормативка/НСИС%2049/Gost_r/9151-2007.mht" w:history="1">
              <w:r w:rsidR="005C0A65" w:rsidRPr="00DE6250">
                <w:rPr>
                  <w:rFonts w:ascii="Times New Roman" w:hAnsi="Times New Roman"/>
                  <w:sz w:val="20"/>
                  <w:szCs w:val="20"/>
                </w:rPr>
                <w:t xml:space="preserve">ГОСТ </w:t>
              </w:r>
              <w:r w:rsidR="005C0A65" w:rsidRPr="00DE6250">
                <w:rPr>
                  <w:rFonts w:ascii="Times New Roman" w:hAnsi="Times New Roman"/>
                  <w:sz w:val="20"/>
                  <w:szCs w:val="20"/>
                  <w:lang w:val="en-US"/>
                </w:rPr>
                <w:t>ISO</w:t>
              </w:r>
              <w:r w:rsidR="005C0A65" w:rsidRPr="00DE6250">
                <w:rPr>
                  <w:rFonts w:ascii="Times New Roman" w:hAnsi="Times New Roman"/>
                  <w:sz w:val="20"/>
                  <w:szCs w:val="20"/>
                </w:rPr>
                <w:t xml:space="preserve"> 9151-20</w:t>
              </w:r>
            </w:hyperlink>
            <w:r w:rsidR="005C0A65" w:rsidRPr="00DE6250">
              <w:rPr>
                <w:rFonts w:ascii="Times New Roman" w:hAnsi="Times New Roman"/>
                <w:sz w:val="20"/>
                <w:szCs w:val="20"/>
                <w:lang w:val="en-US"/>
              </w:rPr>
              <w:t>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26.10.2021 № 1306-ст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01.10.20</w:t>
            </w:r>
            <w:r w:rsidRPr="00DE6250">
              <w:rPr>
                <w:rFonts w:ascii="Times New Roman" w:hAnsi="Times New Roman"/>
                <w:sz w:val="20"/>
                <w:szCs w:val="20"/>
                <w:lang w:val="en-US"/>
              </w:rPr>
              <w:t>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Взрывоопасные среды. Часть 10-1. Классификация зон. Взрывоопасные газовые среды</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ГОСТ 31610.10-1-2022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12.09.2022 № 908-ст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 01.07.2023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Аппараты теплогенерирующие, работающие на различных видах топлива. Требования пожарной безопасности.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53321-2009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97-ст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Противодымная защита зданий и сооружений. Методы приемо-сдаточных и периодических испытаний (с изм. № 1)</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Примечание: пункты 3, 4</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53300-2009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76-ст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Ограждения резервуаров.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53324-2009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100-ст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Огнетушители переносные.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51057-2001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25.10.2001 № 435-ст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01.07.2002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оборудования информационных технологий.</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Применяются пункты 0.2.3, 1.2.12, 4.5.4, 5.3, приложения A, B, C</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МЭК 60950-2002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11.04.2002 № 148-ст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01.10.2002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Двери металлические противопожарные. Общие технические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57327-2016</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06.12.2016 № 1959-ст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01.07.2017</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Порошки огнетушащие специального назначения.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34634-2020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29.04.2022 № 262-с</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01.09.2022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Установки пенного пожаротушения. Генераторы пены низкой кратности для подслойного тушения резервуаров.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53290-2009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65-ст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Установки пожаротушения роботизированные.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53326-2009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102-ст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Национальный стандарт </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12.4.026-2015</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10.06.2016 № 614-ст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с 01.10.2019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Огнепреградители и искрогасители.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53323-2009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99-ст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Шкафы пожарные. Общие технические требования. Методы испытаний. Применяются только пункты 5.2-5.4, 5.6-5.16, 5.20, 5.21.1-5.21.3, 5.22.</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51844-2009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52-ст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Колонка пожарная.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53250-2009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21-ст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Лестницы пожарные наружные стационарные. Ограждения кровли.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53254-2009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25-ст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Оборудование по обслуживанию пожарных рукавов. Общие технические требования. Методы испытаний.</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Применяются только пункты 5.1 - 5.9.3, 6.2 - 6.4</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53277-2009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49-ст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Клапаны пожарные запорные. Общие технические требования. Методы испытаний.</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Применяются только пункты 4.1 (пункты 1 - 5, 8 - 18 таблицы 1), 4.2, 4.5 - 4.15</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53278-2009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50-ст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Головки соединительные пожарные. Общие технические требования. Методы испытаний.</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Применяются только пункты пункты 5.1.1 (размеры d2, d3, D4, D6 (таблица 5, 10), d6 (таблица 6)), 5.1.2 - 5.1.10, 5.2 - 5.3</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53279-2009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51-ст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Стволы пожарные ручные.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53331-2009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107-ст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утрачивает силу с 01.07.2024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Огнетушители передвижные.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51017-2009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66-ст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Mar>
              <w:left w:w="57" w:type="dxa"/>
              <w:right w:w="57" w:type="dxa"/>
            </w:tcMa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Переносные и передвижные устройства пожаротушения с высокоскоростной подачей огнетушащего вещества. Общие технические требования. Методы испытаний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53291-2009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67-ст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01.07.2013 года</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Пояса пожарные спасательные. Общие технические требования. Методы испытаний.</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За исключением пункта 7.2</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53268-2009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18.02.2009 № 39-ст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Электростатическая искробезопасность. Общие технические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31613-2012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26.11.2012 № 1175-ст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15.02.2013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Кабельные изделия. Требования пожарной безопасности.</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Пункты 5.2, 5.3, 5.4, 5.5, 5.8</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31565-2012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83" w:tooltip="javascript:;" w:history="1">
              <w:r w:rsidR="005C0A65" w:rsidRPr="00DE6250">
                <w:rPr>
                  <w:rFonts w:ascii="Times New Roman" w:hAnsi="Times New Roman"/>
                  <w:sz w:val="20"/>
                  <w:szCs w:val="20"/>
                </w:rPr>
                <w:t>Приказ Росстандарта от 22.11.2012 № 1097-ст</w:t>
              </w:r>
            </w:hyperlink>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01.01.2014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Извещатели пожарные мультикритериальные. Общие технические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57552-2017</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84" w:tooltip="kodeks://link/d?nd=456086724&amp;prevdoc=1200146338" w:history="1">
              <w:r w:rsidR="005C0A65" w:rsidRPr="00DE6250">
                <w:rPr>
                  <w:rFonts w:ascii="Times New Roman" w:hAnsi="Times New Roman"/>
                  <w:sz w:val="20"/>
                  <w:szCs w:val="20"/>
                </w:rPr>
                <w:t>Приказ Росстандарта от 25.07.2017 № 739-ст</w:t>
              </w:r>
            </w:hyperlink>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01.01.2018</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Конструкции взрывозащитные металлические. Общие технические требования и методы испытаний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57471-2017</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Росстандарта от 23.05.2017 № 395-ст </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01.12.2019 </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Материалы конструкционные. Метод испытаний на искробезопасность</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58068-2018</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02.02.2018 № 44-ст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01.07.2018</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Производственные услуги. Средства индивидуальной защиты людей при пожаре. Нормы и правила размещения и эксплуатации. Общие требования.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58202-2018</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14.08.2018 № 501-ст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 01.09.2020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widowControl w:val="0"/>
              <w:spacing w:line="228" w:lineRule="auto"/>
              <w:rPr>
                <w:rStyle w:val="doccaption"/>
                <w:rFonts w:ascii="Times New Roman" w:hAnsi="Times New Roman"/>
                <w:sz w:val="20"/>
                <w:szCs w:val="20"/>
                <w:shd w:val="clear" w:color="auto" w:fill="FFFFFF"/>
              </w:rPr>
            </w:pPr>
            <w:r w:rsidRPr="00DE6250">
              <w:rPr>
                <w:rFonts w:ascii="Times New Roman" w:hAnsi="Times New Roman"/>
                <w:sz w:val="20"/>
                <w:szCs w:val="20"/>
              </w:rPr>
              <w:t>Автомобили, автобусы и мотоциклы оперативных служб. Цветографические схемы, опознавательные знаки, надписи, специальные световые и звуковые сигналы. Общие требования (с изм. № 1, 2)</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ГОСТ Р 50574-2019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Росстандарта от 07.02.2019 № 25-ст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01.07.2019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Карабин пожарный.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53267-2019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22.03.2019 № 90-ст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01.09.2019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Дымососы пожарные переносные.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58382-2019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22.03.2019 № 91-ст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01.09.2019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Веревки пожарные спасательные.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53266-2019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16.08.2019 № 509-ст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Аппараты дыхательные со сжатым воздухом с открытым циклом дыхания.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53255-2019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18.09.2019 № 704-ст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Аппараты дыхательные со сжатым кислородом с замкнутым циклом дыхания.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9C116A" w:rsidP="00253E64">
            <w:pPr>
              <w:widowControl w:val="0"/>
              <w:spacing w:after="0" w:line="228" w:lineRule="auto"/>
              <w:rPr>
                <w:rFonts w:ascii="Times New Roman" w:hAnsi="Times New Roman"/>
                <w:sz w:val="20"/>
                <w:szCs w:val="20"/>
              </w:rPr>
            </w:pPr>
            <w:hyperlink r:id="rId85" w:tooltip="../../../../../D:/Поглазов%20С.В/Нормативка/НСИС%2049/Gost_r/53256.pdf" w:history="1">
              <w:r w:rsidR="005C0A65" w:rsidRPr="00DE6250">
                <w:rPr>
                  <w:rFonts w:ascii="Times New Roman" w:hAnsi="Times New Roman"/>
                  <w:sz w:val="20"/>
                  <w:szCs w:val="20"/>
                </w:rPr>
                <w:t>ГОСТ Р 53256-2019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18.09.2019 № 705-ст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Средства индивидуальной защиты ног пожарного.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53265-2019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18.09.2019 № 706-ст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утрачивает силу с 01.07.2024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Лестницы ручные пожарные.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34705-2020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22.12.2020 № 237-ст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Рукава пожарные напорные.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51049-2019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19.09.2019 № 721-ст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утрачивает силу с 01.07.2024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Каски пожарные.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53269-2019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19.09.2019 № 722-ст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утрачивает силу с 01.07.2024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Рукава пожарные напорные полужесткие.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58540-2019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19.09.2019 № 720-ст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Лицевые части средств индивидуальной защиты органов дыхания.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53257-2019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27.09.2019 № 802-ст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Баллоны малолитражные для аппаратов дыхательных и самоспасателей со сжатым воздухом.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53258-2019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27.09.2019 № 803-ст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Самоспасатели пожарные изолирующие с химически связанным кислородом для защиты людей от токсичных продуктов горения при спасании из задымленных помещений во время пожара.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53260-2019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27.09.2019 № 804-ст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Самоспасатели пожарные фильтрующие для защиты людей от токсичных продуктов горения при спасании из задымленных помещений во время пожара.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53261-2019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27.09.2019 № 805-ст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Установки для проверки дыхательных аппаратов.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53262-2019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27.09.2019 № 806-ст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Одежда пожарного специальная защитная.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53264-2019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27.09.2019 № 807-ст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Самоспасатели изолирующие со сжатым воздухом для защиты людей от токсичных продуктов горения при спасании из задымленных помещений во время пожара.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53259-2019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27.09.2019 № 808-ст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Клапаны противопожарные вентиляционных систем. Метод испытаний на огнестойкость</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53301-2019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26.11.2019 № 1268-ст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Специальные пожарные автомобили.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58715-2019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Росстандарта от </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29.11.2019 № 1327-ст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01.01.2021</w:t>
            </w:r>
          </w:p>
        </w:tc>
      </w:tr>
      <w:tr w:rsidR="005C0A65" w:rsidRPr="00DE6250" w:rsidTr="005C0A65">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Респираторы фильтрующие пожарные для защиты органов дыхания и зрения, применяемые при тушении природных пожаров на открытом воздухе.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58716-2019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02.12.2019 № 1329-ст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01.01.2021</w:t>
            </w:r>
          </w:p>
        </w:tc>
      </w:tr>
      <w:tr w:rsidR="005C0A65" w:rsidRPr="00DE6250" w:rsidTr="005C0A65">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Светильники. Часть 1. Общие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IEC 60598-1-2017</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30.01.2020 № 20-ст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01.06.2020</w:t>
            </w:r>
          </w:p>
        </w:tc>
      </w:tr>
      <w:tr w:rsidR="005C0A65" w:rsidRPr="00DE6250" w:rsidTr="005C0A65">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Мотопомпы пожарные. Основные параметры.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53332-2019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19.12.2019 № 1496-ст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01.01.2021</w:t>
            </w:r>
          </w:p>
        </w:tc>
      </w:tr>
      <w:tr w:rsidR="005C0A65" w:rsidRPr="00DE6250" w:rsidTr="005C0A65">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Техника пожарная. Насосы пожарные. Классификация. Термины и определения.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58790-2019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19.12.2019 № 1497-ст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01.01.2021</w:t>
            </w:r>
          </w:p>
        </w:tc>
      </w:tr>
      <w:tr w:rsidR="005C0A65" w:rsidRPr="00DE6250" w:rsidTr="005C0A65">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Техника пожарная и аварийно-спасательная. Обозначения условные графические.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58791-2019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19.12.2019 № 1498-ст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Взрывоопасные среды. Правила оценки соответствия компетентности персонала, осуществляющего монтаж, техническое обслуживание, ремонт и восстановление электроустановок для применения во взрывоопасных средах.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58688-2019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formattext"/>
              <w:widowControl w:val="0"/>
              <w:spacing w:beforeAutospacing="0" w:after="0" w:afterAutospacing="0" w:line="228" w:lineRule="auto"/>
              <w:rPr>
                <w:rFonts w:eastAsia="Calibri"/>
                <w:sz w:val="20"/>
                <w:szCs w:val="20"/>
                <w:lang w:eastAsia="en-US"/>
              </w:rPr>
            </w:pPr>
            <w:r w:rsidRPr="00DE6250">
              <w:rPr>
                <w:rFonts w:eastAsia="Calibri"/>
                <w:sz w:val="20"/>
                <w:szCs w:val="20"/>
                <w:lang w:eastAsia="en-US"/>
              </w:rPr>
              <w:t>Приказ Росстандарта от 26.11.2019 № 1251-ст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Мобильные системы генерирования компрессионной пены.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58792-2019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formattext"/>
              <w:widowControl w:val="0"/>
              <w:spacing w:beforeAutospacing="0" w:after="0" w:afterAutospacing="0" w:line="228" w:lineRule="auto"/>
              <w:rPr>
                <w:rFonts w:eastAsia="Calibri"/>
                <w:sz w:val="20"/>
                <w:szCs w:val="20"/>
                <w:lang w:eastAsia="en-US"/>
              </w:rPr>
            </w:pPr>
            <w:r w:rsidRPr="00DE6250">
              <w:rPr>
                <w:rFonts w:eastAsia="Calibri"/>
                <w:sz w:val="20"/>
                <w:szCs w:val="20"/>
                <w:lang w:eastAsia="en-US"/>
              </w:rPr>
              <w:t>Приказ Росстандарта от 19.12.2019 № 1499-ст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57974-2017</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formattext"/>
              <w:widowControl w:val="0"/>
              <w:spacing w:beforeAutospacing="0" w:after="0" w:afterAutospacing="0" w:line="228" w:lineRule="auto"/>
              <w:rPr>
                <w:sz w:val="20"/>
                <w:szCs w:val="20"/>
              </w:rPr>
            </w:pPr>
            <w:r w:rsidRPr="00DE6250">
              <w:rPr>
                <w:rFonts w:eastAsia="Calibri"/>
                <w:sz w:val="20"/>
                <w:szCs w:val="20"/>
                <w:lang w:eastAsia="en-US"/>
              </w:rPr>
              <w:t xml:space="preserve">Приказ Росстандарта </w:t>
            </w:r>
            <w:r w:rsidRPr="00DE6250">
              <w:rPr>
                <w:sz w:val="20"/>
                <w:szCs w:val="20"/>
              </w:rPr>
              <w:t>от 21 ноября 2017 г. № 1794-ст (ред. от 03.06.2020)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- 01.09.2020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в чрезвычайных ситуациях. Единая дежурно-диспетчерская служба. Основные положения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22.7.01-2021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27.01.2021 № 25-ст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в чрезвычайных ситуациях. Регламенты по организации информирования населения о чрезвычайных ситуациях. Общие положения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22.7.02-2021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27.01.2021 № 26-ст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Безопасность в чрезвычайных ситуациях. Устройства контроля работоспособности и месторасположения спасателей.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22.9.35-2021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Росстандарта от 09.02.2021 № 45-ст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Огнезащитный состав (покрытие) по древесине на основе композиции из полимерных эмульсий.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Р 59274-2020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Приказ Росстандарта от 22.12.2020 № 1346-ст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ССБТ. Строительство. Ограждения предохранительные временные. Общие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Р 12.3.053-2020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Приказ Росстандарта от 27.11.2020 № 1192-ст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01.03.2021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специальная для защиты от прохладной окружающей среды. Технические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59497-2021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 xml:space="preserve">Приказ Росстандарта от 18.05.2021 №380-ст </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Воздух рабочей зоны. Определение содержания ртути и неорганических соединений ртути. Метод атомной спектроскопии холодного пара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Р ИСО 17733-2020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07.10.2020 № 757-ст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01.03.2021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Экраны теплозащитные стационарные.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Р 59440-2021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21.04.2021 № 254-ст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01.09.2021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Огнезащитный состав (покрытие) по стали на водно-дисперсионной основе.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Р 59273-2020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22.12.2020 № 1345-ст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Определение времени аудита системы менеджмента качества, системы экологического менеджмента, а также системы менеджмента охраны здоровья и безопасности труда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54318-2021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Росстандарта от 27.04.2021 № 292-ст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ССБТ. </w:t>
            </w:r>
            <w:r w:rsidRPr="00DE6250">
              <w:rPr>
                <w:rFonts w:ascii="Times New Roman" w:hAnsi="Times New Roman"/>
                <w:sz w:val="20"/>
                <w:szCs w:val="20"/>
              </w:rPr>
              <w:t>Одежда специальная защитная, средства индивидуальной защиты ног и рук. Классификация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12.4.103-2020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27.10.2020 № 934-ст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01.10.2022</w:t>
            </w:r>
          </w:p>
        </w:tc>
      </w:tr>
      <w:tr w:rsidR="00DE6F6A" w:rsidRPr="00DE6250" w:rsidTr="00253E64">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rPr>
                <w:rFonts w:ascii="Times New Roman" w:hAnsi="Times New Roman"/>
                <w:sz w:val="20"/>
                <w:szCs w:val="20"/>
              </w:rPr>
            </w:pPr>
            <w:r w:rsidRPr="00DE6250">
              <w:rPr>
                <w:rFonts w:ascii="Times New Roman" w:eastAsia="Times New Roman" w:hAnsi="Times New Roman"/>
                <w:sz w:val="20"/>
                <w:szCs w:val="20"/>
              </w:rPr>
              <w:t>Газ природный. Методы расчета физических свойств. Вычисление коэффициента сжимаемости в области низких температур</w:t>
            </w:r>
          </w:p>
        </w:tc>
        <w:tc>
          <w:tcPr>
            <w:tcW w:w="1822"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ГОСТ Р 70927-2023  </w:t>
            </w:r>
          </w:p>
        </w:tc>
        <w:tc>
          <w:tcPr>
            <w:tcW w:w="3153"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21.09.2023</w:t>
            </w:r>
            <w:r w:rsidR="00CB0C94" w:rsidRPr="00DE6250">
              <w:rPr>
                <w:rFonts w:ascii="Times New Roman" w:hAnsi="Times New Roman"/>
                <w:sz w:val="20"/>
                <w:szCs w:val="20"/>
              </w:rPr>
              <w:t xml:space="preserve"> № </w:t>
            </w:r>
            <w:r w:rsidRPr="00DE6250">
              <w:rPr>
                <w:rFonts w:ascii="Times New Roman" w:hAnsi="Times New Roman"/>
                <w:sz w:val="20"/>
                <w:szCs w:val="20"/>
              </w:rPr>
              <w:t>899-ст</w:t>
            </w:r>
          </w:p>
        </w:tc>
        <w:tc>
          <w:tcPr>
            <w:tcW w:w="2824"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autoSpaceDE w:val="0"/>
              <w:autoSpaceDN w:val="0"/>
              <w:adjustRightInd w:val="0"/>
              <w:spacing w:after="0" w:line="228" w:lineRule="auto"/>
              <w:jc w:val="both"/>
              <w:rPr>
                <w:rFonts w:ascii="Times New Roman" w:hAnsi="Times New Roman"/>
                <w:sz w:val="20"/>
                <w:szCs w:val="20"/>
                <w:shd w:val="clear" w:color="auto" w:fill="FFFFFF"/>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w:t>
            </w:r>
            <w:r w:rsidRPr="00DE6250">
              <w:rPr>
                <w:rFonts w:ascii="Times New Roman" w:hAnsi="Times New Roman"/>
                <w:sz w:val="20"/>
                <w:szCs w:val="20"/>
                <w:shd w:val="clear" w:color="auto" w:fill="FFFFFF"/>
              </w:rPr>
              <w:t>01. 03.2024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Извещатели пожарные.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34698-2020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29.06.2021 № 598-ст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01.07.2023</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Технические средства оповещения и управления эвакуацией пожарные.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34699-2020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29.06.2021 № 599-ст.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01.07.2023</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Источники бесперебойного электропитания технических средств пожарной автоматики.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34700-2020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29.06.2021 № 600-ст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01.07.2023</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передачи извещений о пожаре.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34701-2020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29.06.2021 № 601-ст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01.07.2023</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Экраны теплозащитные индивидуальные переносные.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34713-2021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29.06.2021 № 602-ст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Классификация пожарной опасности строительных материалов и конструкций. Часть 5. Классификация по результатам испытаний кровельных материалов с использование внешнего источника зажигания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Р 59121-2020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27.10.2020 № 929-ст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01.08.2021</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Классификация пожарной опасности строительных материалов и конструкций. Часть 1. Классификация на основе результатов испытаний по определению реакции на огонь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Р 59137-2020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28.10.2020 № 958-ст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01.08.2021</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Внутреннее противопожарное водоснабжение. Руководство по проектированию, монтажу, техническому обслуживанию и ремонту. Методы испытаний на работоспособность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59643-2021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Росстандарта от 24.08.2021 № 796-ст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15.09.2021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Средства противопожарной защиты зданий и сооружений. Заполнение проемов в противопожарных преградах. Общие требования к монтажу, техническому обслуживанию и ремонту. Методы контроля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59642-2021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Росстандарта от 24.08.2021 № 795-ст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15.09.2021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Средства противопожарной защиты зданий и сооружений. Средства первичные пожаротушения. Руководство по размещению, техническому обслуживанию и ремонту. Методы испытаний на работоспособность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59641-2021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Росстандарта от 24.08.2021 № 794-ст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15.09.2021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Средства противопожарной защиты зданий и сооружений. Противопожарные занавесы. Руководство по проектированию, монтажу, техническому обслуживанию и ремонту. Методы испытаний на работоспособность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59640-2021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Росстандарта от 24.08.2021 № 793-ст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15.09.2021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59639-2021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Росстандарта от 24.08.2021 № 792-ст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15.09.2021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Системы пожарной сигнализации. Руководство по проектированию, монтажу, техническому обслуживанию и ремонту. Методы испытаний на работоспособность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59638-2021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Росстандарта от 24.08.2021 № 791-ст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15.09.2021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Средства противопожарной защиты зданий и сооружений. Средства огнезащиты. Методы контроля качества огнезащитных работ при монтаже (нанесении), техническом обслуживании и ремонте</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59637-2021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Росстандарта от 24.08.2021 № 790-ст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15.09.2021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Установки пожаротушения автоматические. Руководство по проектированию, монтажу, техническому обслуживанию и ремонту. Методы испытаний на работоспособность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59636-2021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Росстандарта от 24.08.2021 № 789-ст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15.09.2021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Системы газораспределительные. Требования к эксплуатации сетей газораспределения природного газа</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34741-2021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Приказ Росстандарта от 20.10.2021 № 1191-ст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E8EBEF"/>
              </w:rPr>
            </w:pPr>
            <w:r w:rsidRPr="00DE6250">
              <w:rPr>
                <w:rFonts w:ascii="Times New Roman" w:hAnsi="Times New Roman"/>
                <w:sz w:val="20"/>
                <w:szCs w:val="20"/>
              </w:rPr>
              <w:t>01.06.2022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Системы газораспределительные. Сети газораспределения. Общие требования к графическому отображению объектов сетей газораспределения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70107-2022</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18.05.2022 № 332-ст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01.11.2022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Покрывала для изоляции очага возгорания.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Р 59693-2021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Приказ Росстандарта от 16.09.2021 № 976-ст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01.11.2021</w:t>
            </w:r>
          </w:p>
          <w:p w:rsidR="00DE6F6A" w:rsidRPr="00DE6250" w:rsidRDefault="00DE6F6A" w:rsidP="00253E64">
            <w:pPr>
              <w:widowControl w:val="0"/>
              <w:spacing w:after="0" w:line="228" w:lineRule="auto"/>
              <w:rPr>
                <w:rFonts w:ascii="Times New Roman" w:hAnsi="Times New Roman"/>
                <w:sz w:val="20"/>
                <w:szCs w:val="20"/>
                <w:shd w:val="clear" w:color="auto" w:fill="E8EBE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Системы эвакуационные фотолюминесцентные. Общие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34428-2018</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Росстандарта от 18.11.2021 № 1503-ст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01.05.2022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СПКП. Огнетушители. Номенклатура показателей (с изм. № 1)</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4.132-85</w:t>
            </w:r>
            <w:r w:rsidRPr="00DE6250">
              <w:rPr>
                <w:rFonts w:ascii="Times New Roman" w:hAnsi="Times New Roman" w:cs="Times New Roman"/>
              </w:rPr>
              <w:t xml:space="preserve"> </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Постановление Госстандарта СССР от 13.06.1985 № 1646 (ред. от 25.06.1990)</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01.01.1987</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редакции с 01.01.1991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Cs/>
                <w:sz w:val="20"/>
                <w:szCs w:val="20"/>
                <w:shd w:val="clear" w:color="auto" w:fill="FFFFFF"/>
              </w:rPr>
              <w:t>Техника пожарная. Технические средства пожарной автоматики. Общие технические требования и методы испытаний (с изм. № 1, 2, 3)</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Р 53325-2012</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b/>
                <w:bCs/>
                <w:sz w:val="20"/>
                <w:szCs w:val="20"/>
                <w:lang w:eastAsia="ru-RU"/>
              </w:rPr>
            </w:pPr>
            <w:r w:rsidRPr="00DE6250">
              <w:rPr>
                <w:rFonts w:ascii="Times New Roman" w:hAnsi="Times New Roman"/>
                <w:sz w:val="20"/>
                <w:szCs w:val="20"/>
              </w:rPr>
              <w:t>Приказ Росстандарта от 22.11.2012 № 1028-ст</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01.01.2014</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Cs/>
                <w:sz w:val="20"/>
                <w:szCs w:val="20"/>
                <w:shd w:val="clear" w:color="auto" w:fill="FFFFFF"/>
              </w:rPr>
              <w:t>Техника пожарная. Оповещатели пожарные индивидуальные. Общие технические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pStyle w:val="ConsPlusNormal"/>
              <w:spacing w:line="228" w:lineRule="auto"/>
              <w:ind w:firstLine="0"/>
              <w:rPr>
                <w:rFonts w:ascii="Times New Roman" w:hAnsi="Times New Roman" w:cs="Times New Roman"/>
              </w:rPr>
            </w:pPr>
            <w:hyperlink r:id="rId86" w:tooltip="consultantplus://offline/ref=BF7F5B14553706150FD9420D16B971D3A417111C57FB2080839AB4A002A760075DCC73F87F41A7094BA2B0FFqBl9O" w:history="1">
              <w:r w:rsidR="00DE6F6A" w:rsidRPr="00DE6250">
                <w:rPr>
                  <w:rStyle w:val="10"/>
                  <w:rFonts w:ascii="Times New Roman" w:hAnsi="Times New Roman" w:cs="Times New Roman"/>
                  <w:color w:val="auto"/>
                  <w:u w:val="none"/>
                </w:rPr>
                <w:t>ГОСТ Р 55149-2012</w:t>
              </w:r>
            </w:hyperlink>
            <w:r w:rsidR="00DE6F6A" w:rsidRPr="00DE6250">
              <w:rPr>
                <w:rFonts w:ascii="Times New Roman" w:hAnsi="Times New Roman" w:cs="Times New Roman"/>
              </w:rPr>
              <w:t xml:space="preserve"> </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b/>
                <w:bCs/>
                <w:sz w:val="20"/>
                <w:szCs w:val="20"/>
                <w:lang w:eastAsia="ru-RU"/>
              </w:rPr>
            </w:pPr>
            <w:r w:rsidRPr="00DE6250">
              <w:rPr>
                <w:rFonts w:ascii="Times New Roman" w:hAnsi="Times New Roman"/>
                <w:sz w:val="20"/>
                <w:szCs w:val="20"/>
              </w:rPr>
              <w:t>Приказ Росстандарта от 22.11.2012 № 1029-ст</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01.09.2013</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Cs/>
                <w:sz w:val="20"/>
                <w:szCs w:val="20"/>
                <w:shd w:val="clear" w:color="auto" w:fill="FFFFFF"/>
              </w:rPr>
              <w:t>Техника пожарная. Разветвления рукавные. Общие технические требования. Методы испытаний (Переиздание)</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eastAsia="Calibri" w:hAnsi="Times New Roman" w:cs="Times New Roman"/>
                <w:color w:val="auto"/>
                <w:u w:val="none"/>
              </w:rPr>
              <w:t>ГОСТ Р 50400-2011</w:t>
            </w:r>
            <w:r w:rsidRPr="00DE6250">
              <w:rPr>
                <w:rFonts w:ascii="Times New Roman" w:eastAsia="Calibri" w:hAnsi="Times New Roman" w:cs="Times New Roman"/>
              </w:rPr>
              <w:t xml:space="preserve"> </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b/>
                <w:bCs/>
                <w:sz w:val="20"/>
                <w:szCs w:val="20"/>
                <w:lang w:eastAsia="ru-RU"/>
              </w:rPr>
            </w:pPr>
            <w:r w:rsidRPr="00DE6250">
              <w:rPr>
                <w:rFonts w:ascii="Times New Roman" w:hAnsi="Times New Roman"/>
                <w:sz w:val="20"/>
                <w:szCs w:val="20"/>
              </w:rPr>
              <w:t>Приказ Росстандарта от 13.12.2011 № 1132-ст</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01.01.2013</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Cs/>
                <w:sz w:val="20"/>
                <w:szCs w:val="20"/>
                <w:shd w:val="clear" w:color="auto" w:fill="FFFFFF"/>
              </w:rPr>
              <w:t>Ключи для пожарной соединительной арматуры. Технические условия (с изм. № 1, 2, 3)</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14286-69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shd w:val="clear" w:color="auto" w:fill="FFFFFF"/>
              </w:rPr>
              <w:t>Постановление Госстандарта СССР от 06.03.1969 № 327</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01.07.1970</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lang w:eastAsia="ru-RU"/>
              </w:rPr>
              <w:t>Конструкции строительные. Методы испытаний на огнестойкость. Общие требования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30247.0-94</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Постановление Минстроя РФ от 23.03.1995 № 18-26</w:t>
            </w:r>
          </w:p>
          <w:p w:rsidR="00DE6F6A" w:rsidRPr="00DE6250" w:rsidRDefault="00DE6F6A" w:rsidP="00253E64">
            <w:pPr>
              <w:widowControl w:val="0"/>
              <w:spacing w:after="0" w:line="228" w:lineRule="auto"/>
              <w:jc w:val="both"/>
              <w:rPr>
                <w:rFonts w:ascii="Times New Roman" w:hAnsi="Times New Roman"/>
                <w:sz w:val="20"/>
                <w:szCs w:val="20"/>
                <w:shd w:val="clear" w:color="auto" w:fill="FFFFFF"/>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01.01.1996</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Конструкции строительные. Методы испытаний на огнестойкость. Несущие и ограждающие Конструкции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30247.1-94</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Постановление Минстроя РФ от 23.03.1995 № 18-26</w:t>
            </w:r>
          </w:p>
          <w:p w:rsidR="00DE6F6A" w:rsidRPr="00DE6250" w:rsidRDefault="00DE6F6A" w:rsidP="00253E64">
            <w:pPr>
              <w:widowControl w:val="0"/>
              <w:spacing w:after="0" w:line="228" w:lineRule="auto"/>
              <w:jc w:val="both"/>
              <w:rPr>
                <w:rFonts w:ascii="Times New Roman" w:hAnsi="Times New Roman"/>
                <w:sz w:val="20"/>
                <w:szCs w:val="20"/>
                <w:lang w:eastAsia="ru-RU"/>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01.01.1996</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Конструкции строительные. Методы испытаний на огнестойкость. Двери шахт лифтов</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Style w:val="10"/>
                <w:rFonts w:ascii="Times New Roman" w:hAnsi="Times New Roman" w:cs="Times New Roman"/>
                <w:color w:val="auto"/>
                <w:u w:val="none"/>
              </w:rPr>
            </w:pPr>
            <w:r w:rsidRPr="00DE6250">
              <w:rPr>
                <w:rStyle w:val="10"/>
                <w:rFonts w:ascii="Times New Roman" w:hAnsi="Times New Roman" w:cs="Times New Roman"/>
                <w:color w:val="auto"/>
                <w:u w:val="none"/>
              </w:rPr>
              <w:t>ГОСТ 30247.3-2002</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Постановление Госстроя РФ от 17.06.2002 № 59</w:t>
            </w:r>
          </w:p>
          <w:p w:rsidR="00DE6F6A" w:rsidRPr="00DE6250" w:rsidRDefault="00DE6F6A" w:rsidP="00253E64">
            <w:pPr>
              <w:widowControl w:val="0"/>
              <w:spacing w:after="0" w:line="228" w:lineRule="auto"/>
              <w:jc w:val="both"/>
              <w:rPr>
                <w:rFonts w:ascii="Times New Roman" w:hAnsi="Times New Roman"/>
                <w:sz w:val="20"/>
                <w:szCs w:val="20"/>
                <w:lang w:eastAsia="ru-RU"/>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01.07.2002</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Конструкции строительные. Метод испытания на пожарную опасность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30403-2012</w:t>
            </w:r>
            <w:r w:rsidRPr="00DE6250">
              <w:rPr>
                <w:rFonts w:ascii="Times New Roman" w:hAnsi="Times New Roman" w:cs="Times New Roman"/>
              </w:rPr>
              <w:t xml:space="preserve"> </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Росстандарта от 27.12.2012 № 2021-ст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01.01.2014</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Стены наружные с внешней стороны. Метод испытаний на пожарную опасность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31251-2008</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Ростехрегулирования от 26.10.2009 № 483-ст</w:t>
            </w:r>
          </w:p>
          <w:p w:rsidR="00DE6F6A" w:rsidRPr="00DE6250" w:rsidRDefault="00DE6F6A" w:rsidP="00253E64">
            <w:pPr>
              <w:widowControl w:val="0"/>
              <w:spacing w:after="0" w:line="228" w:lineRule="auto"/>
              <w:jc w:val="both"/>
              <w:rPr>
                <w:rFonts w:ascii="Times New Roman" w:hAnsi="Times New Roman"/>
                <w:sz w:val="20"/>
                <w:szCs w:val="20"/>
                <w:lang w:eastAsia="ru-RU"/>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01.03.2010</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Сейфы, сейфовые комнаты и хранилища ценностей. Требования и методы испытаний на устойчивость к взлому (с изм. № 1)</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Style w:val="10"/>
                <w:rFonts w:ascii="Times New Roman" w:hAnsi="Times New Roman"/>
                <w:color w:val="auto"/>
                <w:sz w:val="20"/>
                <w:szCs w:val="20"/>
                <w:u w:val="none"/>
              </w:rPr>
            </w:pPr>
            <w:r w:rsidRPr="00DE6250">
              <w:rPr>
                <w:rFonts w:ascii="Times New Roman" w:hAnsi="Times New Roman"/>
                <w:sz w:val="20"/>
                <w:szCs w:val="20"/>
                <w:lang w:eastAsia="ru-RU"/>
              </w:rPr>
              <w:t>ГОСТ Р 50862-2017</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Приказ Росстандарта от 26.12.2017 № 2090-ст </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08.02.2022)</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lang w:val="en-US"/>
              </w:rPr>
            </w:pPr>
            <w:r w:rsidRPr="00DE6250">
              <w:rPr>
                <w:rFonts w:ascii="Times New Roman" w:hAnsi="Times New Roman"/>
                <w:sz w:val="20"/>
                <w:szCs w:val="20"/>
                <w:shd w:val="clear" w:color="auto" w:fill="FFFFFF"/>
              </w:rPr>
              <w:t>Начало действия документа с 01.07.2018</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Система стандартов безопасности труда. Пожаровзрывоопасность веществ и материалов. Номенклатура показателей и методы их определения (с изм. № 1)</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center"/>
              <w:rPr>
                <w:rFonts w:ascii="Times New Roman" w:hAnsi="Times New Roman"/>
                <w:sz w:val="20"/>
                <w:szCs w:val="20"/>
                <w:lang w:eastAsia="ru-RU"/>
              </w:rPr>
            </w:pPr>
            <w:r w:rsidRPr="00DE6250">
              <w:rPr>
                <w:rStyle w:val="10"/>
                <w:rFonts w:ascii="Times New Roman" w:hAnsi="Times New Roman"/>
                <w:color w:val="auto"/>
                <w:sz w:val="20"/>
                <w:szCs w:val="20"/>
                <w:u w:val="none"/>
              </w:rPr>
              <w:t xml:space="preserve">ГОСТ 12.1.044-89 </w:t>
            </w:r>
            <w:r w:rsidRPr="00DE6250">
              <w:rPr>
                <w:rFonts w:ascii="Times New Roman" w:hAnsi="Times New Roman"/>
                <w:sz w:val="20"/>
                <w:szCs w:val="20"/>
                <w:lang w:eastAsia="ru-RU"/>
              </w:rPr>
              <w:t>(ИСО 4589-84)</w:t>
            </w:r>
          </w:p>
          <w:p w:rsidR="00DE6F6A" w:rsidRPr="00DE6250" w:rsidRDefault="00DE6F6A" w:rsidP="00253E64">
            <w:pPr>
              <w:pStyle w:val="ConsPlusNormal"/>
              <w:spacing w:line="228" w:lineRule="auto"/>
              <w:ind w:firstLine="0"/>
              <w:jc w:val="center"/>
              <w:rPr>
                <w:rFonts w:ascii="Times New Roman" w:hAnsi="Times New Roman" w:cs="Times New Roman"/>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12.12.1989 № 3683</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01.04.2000)</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lang w:val="en-US"/>
              </w:rPr>
            </w:pPr>
            <w:r w:rsidRPr="00DE6250">
              <w:rPr>
                <w:rFonts w:ascii="Times New Roman" w:hAnsi="Times New Roman"/>
                <w:sz w:val="20"/>
                <w:szCs w:val="20"/>
                <w:shd w:val="clear" w:color="auto" w:fill="FFFFFF"/>
              </w:rPr>
              <w:t>Начало действия документа с 01.01.1991</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Материалы неметаллические для отделки интерьера автотранспортных средств. Метод определения огнеопасности (с изм. № 1)</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25076-81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30.12.1981 № 5792</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01.06.1987)</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lang w:val="en-US"/>
              </w:rPr>
            </w:pPr>
            <w:r w:rsidRPr="00DE6250">
              <w:rPr>
                <w:rFonts w:ascii="Times New Roman" w:hAnsi="Times New Roman"/>
                <w:sz w:val="20"/>
                <w:szCs w:val="20"/>
                <w:shd w:val="clear" w:color="auto" w:fill="FFFFFF"/>
              </w:rPr>
              <w:t>Начало действия документа с 01.01.1983</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Материалы строительные. Метод испытания на воспламеняемость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pStyle w:val="ConsPlusNormal"/>
              <w:spacing w:line="228" w:lineRule="auto"/>
              <w:ind w:firstLine="0"/>
              <w:rPr>
                <w:rFonts w:ascii="Times New Roman" w:hAnsi="Times New Roman" w:cs="Times New Roman"/>
              </w:rPr>
            </w:pPr>
            <w:hyperlink r:id="rId87" w:tooltip="consultantplus://offline/ref=BF7F5B14553706150FD9420D16B971D3A31A111955A62A88DA96B6A70DF865124C947FF0685FAE1E57A0B2qFlFO" w:history="1">
              <w:r w:rsidR="00DE6F6A" w:rsidRPr="00DE6250">
                <w:rPr>
                  <w:rStyle w:val="10"/>
                  <w:rFonts w:ascii="Times New Roman" w:hAnsi="Times New Roman" w:cs="Times New Roman"/>
                  <w:color w:val="auto"/>
                  <w:u w:val="none"/>
                </w:rPr>
                <w:t>ГОСТ 30402-96</w:t>
              </w:r>
            </w:hyperlink>
            <w:r w:rsidR="00DE6F6A" w:rsidRPr="00DE6250">
              <w:rPr>
                <w:rFonts w:ascii="Times New Roman" w:hAnsi="Times New Roman" w:cs="Times New Roman"/>
              </w:rPr>
              <w:t xml:space="preserve"> </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Постановлением Минстроя РФ от 24.06.1996 № 18-40</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01.07.1996</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Материалы строительные. Метод испытания на распространение пламени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pStyle w:val="ConsPlusNormal"/>
              <w:spacing w:line="228" w:lineRule="auto"/>
              <w:ind w:firstLine="0"/>
              <w:rPr>
                <w:rFonts w:ascii="Times New Roman" w:hAnsi="Times New Roman" w:cs="Times New Roman"/>
              </w:rPr>
            </w:pPr>
            <w:hyperlink r:id="rId88" w:tooltip="consultantplus://offline/ref=BF7F5B14553706150FD9420D16B971D3A31A111F55A62A88DA96B6A70DF865124C947FF0685FAE1E57A0B2qFlFO" w:history="1">
              <w:r w:rsidR="00DE6F6A" w:rsidRPr="00DE6250">
                <w:rPr>
                  <w:rStyle w:val="10"/>
                  <w:rFonts w:ascii="Times New Roman" w:hAnsi="Times New Roman" w:cs="Times New Roman"/>
                  <w:color w:val="auto"/>
                  <w:u w:val="none"/>
                </w:rPr>
                <w:t>ГОСТ Р 51032-97</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Постановлением Минстроя РФ от 27.12.1996 № 18-93</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01.01.1997</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Национальный стандарт Российской Федерации. Система стандартов безопасности труда. Одежда специальная для защиты от искр и брызг расплавленного металла при сварочных и аналогичных работах.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Р ИСО 11611-2011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Росстандарта от 28.06.2011 № 159-ст</w:t>
            </w:r>
          </w:p>
          <w:p w:rsidR="00DE6F6A" w:rsidRPr="00DE6250" w:rsidRDefault="00DE6F6A" w:rsidP="00253E64">
            <w:pPr>
              <w:widowControl w:val="0"/>
              <w:spacing w:after="0" w:line="228" w:lineRule="auto"/>
              <w:jc w:val="both"/>
              <w:rPr>
                <w:rFonts w:ascii="Times New Roman" w:hAnsi="Times New Roman"/>
                <w:sz w:val="20"/>
                <w:szCs w:val="20"/>
                <w:lang w:eastAsia="ru-RU"/>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01.12.2012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Система стандартов безопасности труда. Одежда специальная для защиты от кратковременного воздействия открытого пламени, теплового излучения, конвективной теплоты, выплесков расплавленного металла, контакта с нагретой поверхностью. Технические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ISO 11612-2020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Росстандарта от 27.10.2020 № 935-ст</w:t>
            </w:r>
          </w:p>
          <w:p w:rsidR="00DE6F6A" w:rsidRPr="00DE6250" w:rsidRDefault="00DE6F6A" w:rsidP="00253E64">
            <w:pPr>
              <w:widowControl w:val="0"/>
              <w:spacing w:after="0" w:line="228" w:lineRule="auto"/>
              <w:jc w:val="both"/>
              <w:rPr>
                <w:rFonts w:ascii="Times New Roman" w:hAnsi="Times New Roman"/>
                <w:sz w:val="20"/>
                <w:szCs w:val="20"/>
                <w:lang w:eastAsia="ru-RU"/>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01.10.2021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Изделия погонажные электромонтажные. Требования пожарной безопасности. Методы испытаний (с Поправкой)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Р 53313-2009</w:t>
            </w:r>
            <w:r w:rsidRPr="00DE6250">
              <w:rPr>
                <w:rFonts w:ascii="Times New Roman" w:hAnsi="Times New Roman" w:cs="Times New Roman"/>
              </w:rPr>
              <w:t xml:space="preserve"> </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Ростехрегулирования от 18.02.2009 № 89-ст</w:t>
            </w:r>
          </w:p>
          <w:p w:rsidR="00DE6F6A" w:rsidRPr="00DE6250" w:rsidRDefault="00DE6F6A" w:rsidP="00253E64">
            <w:pPr>
              <w:widowControl w:val="0"/>
              <w:spacing w:after="0" w:line="228" w:lineRule="auto"/>
              <w:jc w:val="both"/>
              <w:rPr>
                <w:rFonts w:ascii="Times New Roman" w:hAnsi="Times New Roman"/>
                <w:sz w:val="20"/>
                <w:szCs w:val="20"/>
                <w:lang w:eastAsia="ru-RU"/>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01.05.2009</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4A765E" w:rsidRDefault="00DE6F6A" w:rsidP="00253E64">
            <w:pPr>
              <w:spacing w:after="0" w:line="228" w:lineRule="auto"/>
              <w:rPr>
                <w:rFonts w:ascii="Times New Roman" w:hAnsi="Times New Roman"/>
                <w:color w:val="000000" w:themeColor="text1"/>
                <w:sz w:val="20"/>
                <w:szCs w:val="20"/>
              </w:rPr>
            </w:pPr>
            <w:r w:rsidRPr="004A765E">
              <w:rPr>
                <w:rFonts w:ascii="Times New Roman" w:hAnsi="Times New Roman"/>
                <w:color w:val="000000" w:themeColor="text1"/>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4A765E" w:rsidRDefault="00DE6F6A" w:rsidP="00253E64">
            <w:pPr>
              <w:spacing w:after="0" w:line="228" w:lineRule="auto"/>
              <w:rPr>
                <w:rFonts w:ascii="Times New Roman" w:hAnsi="Times New Roman"/>
                <w:color w:val="000000" w:themeColor="text1"/>
                <w:sz w:val="20"/>
                <w:szCs w:val="20"/>
              </w:rPr>
            </w:pPr>
            <w:r w:rsidRPr="004A765E">
              <w:rPr>
                <w:rFonts w:ascii="Times New Roman" w:hAnsi="Times New Roman"/>
                <w:color w:val="000000" w:themeColor="text1"/>
                <w:sz w:val="20"/>
                <w:szCs w:val="20"/>
              </w:rPr>
              <w:t>ССБТ. Средства индивидуальной защиты органа слуха. Требования безопасности. Часть 6. Противошумные наушники с аудиовходом, отвечающим требованиям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4A765E" w:rsidRDefault="00DE6F6A" w:rsidP="00253E64">
            <w:pPr>
              <w:spacing w:after="0" w:line="228" w:lineRule="auto"/>
              <w:rPr>
                <w:rFonts w:ascii="Times New Roman" w:hAnsi="Times New Roman"/>
                <w:color w:val="000000" w:themeColor="text1"/>
                <w:sz w:val="20"/>
                <w:szCs w:val="20"/>
              </w:rPr>
            </w:pPr>
            <w:r w:rsidRPr="004A765E">
              <w:rPr>
                <w:rFonts w:ascii="Times New Roman" w:hAnsi="Times New Roman"/>
                <w:color w:val="000000" w:themeColor="text1"/>
                <w:sz w:val="20"/>
                <w:szCs w:val="20"/>
              </w:rPr>
              <w:t>ГОСТ Р 12.4.321.6-2023</w:t>
            </w:r>
          </w:p>
        </w:tc>
        <w:tc>
          <w:tcPr>
            <w:tcW w:w="3153" w:type="dxa"/>
            <w:tcBorders>
              <w:top w:val="single" w:sz="4" w:space="0" w:color="000000"/>
              <w:bottom w:val="single" w:sz="4" w:space="0" w:color="000000"/>
              <w:right w:val="single" w:sz="4" w:space="0" w:color="000000"/>
            </w:tcBorders>
            <w:shd w:val="clear" w:color="auto" w:fill="auto"/>
          </w:tcPr>
          <w:p w:rsidR="00DE6F6A" w:rsidRPr="004A765E" w:rsidRDefault="00DE6F6A" w:rsidP="00253E64">
            <w:pPr>
              <w:spacing w:after="0" w:line="228" w:lineRule="auto"/>
              <w:rPr>
                <w:rFonts w:ascii="Times New Roman" w:hAnsi="Times New Roman"/>
                <w:color w:val="000000" w:themeColor="text1"/>
                <w:sz w:val="20"/>
                <w:szCs w:val="20"/>
              </w:rPr>
            </w:pPr>
            <w:r w:rsidRPr="004A765E">
              <w:rPr>
                <w:rFonts w:ascii="Times New Roman" w:hAnsi="Times New Roman"/>
                <w:color w:val="000000" w:themeColor="text1"/>
                <w:sz w:val="20"/>
                <w:szCs w:val="20"/>
              </w:rPr>
              <w:t>Приказ Росстандарта</w:t>
            </w:r>
          </w:p>
          <w:p w:rsidR="00DE6F6A" w:rsidRPr="004A765E" w:rsidRDefault="00DE6F6A" w:rsidP="00253E64">
            <w:pPr>
              <w:spacing w:after="0" w:line="228" w:lineRule="auto"/>
              <w:rPr>
                <w:rFonts w:ascii="Times New Roman" w:hAnsi="Times New Roman"/>
                <w:color w:val="000000" w:themeColor="text1"/>
                <w:sz w:val="20"/>
                <w:szCs w:val="20"/>
              </w:rPr>
            </w:pPr>
            <w:r w:rsidRPr="004A765E">
              <w:rPr>
                <w:rFonts w:ascii="Times New Roman" w:hAnsi="Times New Roman"/>
                <w:color w:val="000000" w:themeColor="text1"/>
                <w:sz w:val="20"/>
                <w:szCs w:val="20"/>
              </w:rPr>
              <w:t>от 04.08.2023 № 610-ст</w:t>
            </w:r>
          </w:p>
        </w:tc>
        <w:tc>
          <w:tcPr>
            <w:tcW w:w="2824" w:type="dxa"/>
            <w:tcBorders>
              <w:top w:val="single" w:sz="4" w:space="0" w:color="000000"/>
              <w:bottom w:val="single" w:sz="4" w:space="0" w:color="000000"/>
              <w:right w:val="single" w:sz="4" w:space="0" w:color="000000"/>
            </w:tcBorders>
            <w:shd w:val="clear" w:color="auto" w:fill="auto"/>
          </w:tcPr>
          <w:p w:rsidR="00DE6F6A" w:rsidRPr="004A765E" w:rsidRDefault="00DE6F6A" w:rsidP="00253E64">
            <w:pPr>
              <w:spacing w:after="0" w:line="228" w:lineRule="auto"/>
              <w:rPr>
                <w:rFonts w:ascii="Times New Roman" w:hAnsi="Times New Roman"/>
                <w:color w:val="000000" w:themeColor="text1"/>
                <w:sz w:val="20"/>
                <w:szCs w:val="20"/>
              </w:rPr>
            </w:pPr>
            <w:r w:rsidRPr="004A765E">
              <w:rPr>
                <w:rFonts w:ascii="Times New Roman" w:hAnsi="Times New Roman"/>
                <w:color w:val="000000" w:themeColor="text1"/>
                <w:sz w:val="20"/>
                <w:szCs w:val="20"/>
                <w:shd w:val="clear" w:color="auto" w:fill="FFFFFF"/>
              </w:rPr>
              <w:t xml:space="preserve">Начало действия документа с </w:t>
            </w:r>
            <w:r w:rsidRPr="004A765E">
              <w:rPr>
                <w:rFonts w:ascii="Times New Roman" w:hAnsi="Times New Roman"/>
                <w:color w:val="000000" w:themeColor="text1"/>
                <w:sz w:val="20"/>
                <w:szCs w:val="20"/>
              </w:rPr>
              <w:t>01.07.2024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ССБТ. Средства индивидуальной защиты органа слуха. Требования безопасности. Часть 9. Противошумные вкладыши с аудиовходом, отвечающим требованиям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ГОСТ 12.4.321.9-2023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Приказ Росстандарта</w:t>
            </w:r>
          </w:p>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от 04.08.2023 № 611-ст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01.07.2024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ССБТ. Средства индивидуальной защиты органа слуха. Субъективный метод измерения поглощения шума</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ISO 4869-1-2023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Росстандарта</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19.09.2023 № 872-ст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01.02.2024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рук. Метод определения стойкости к проколу многоразовой медицинской иглой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12.4.118-2023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Росстандарта </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20.09.2024 № 892-ст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ног. Обувь безопасная для защиты от режущего воздействия ручной цепной пилой.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ISO 17249-2023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Росстандарта </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21.09.2024 № 900-ст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для работающих с ручными цепными пилами. Часть 2. Технические требования и методы испытаний защитных приспособлений для нижней части тела</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ISO 11393-2-2023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Росстандарта </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22.09.2024 № 914-ст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Одежда специальная для защиты от механических воздействий. Метод определения стойкости к проколу</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ISO 13996-2023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Росстандарта</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26.09.2023 № 957-ст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для работающих с ручными цепными пилами. Часть 5. Технические требования и методы испытаний защитных гетр</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ISO 11393-5-2023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Росстандарта</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26.09.2023 № 963-ст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Одежда специальная для защиты от прохладной окружающей среды. Технические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EN 14058-2023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Росстандарта</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28.09.2023 № 988-ст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Методы определения ограничения поля зрения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12.4.008-2023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Росстандарта</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28.09.2023 № 989-ст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Одежда специальная для защиты от жидких химических веществ. Эксплуатационные требования к непроницаемой для жидкостей одежде (тип 3) и непроницаемой для аэрозолей одежде (тип 4), включая предметы одежды для защиты частей тела [тип РВ (3) и тип РВ (4)]</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12.4.258-2023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Росстандарта </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04.10.2023 № 1045-ст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Одежда специальная для защиты от химических веществ. Классификация по уровню эксплуатационных свойств и методы испытаний материалов, швов, соединений и креплений специальной одежды для защиты от химических веществ</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12.4.279-2023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Росстандарта </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05.10.2023 № 1076-ст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органов дыхания. Методы испытаний. Часть 7. Определение проницаемости противоаэрозольного фильтра</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EN 13274-7-2023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Росстандарта </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05.10.2023 № 1083-ст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E85D00" w:rsidRDefault="00DE6F6A" w:rsidP="00C332CA">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ног. Обувь специальная для защиты от поражения электрическим током. Часть 1. Обувь и бахилы диэлектрические. Технические требования и методы испытаний</w:t>
            </w:r>
          </w:p>
          <w:p w:rsidR="00C332CA" w:rsidRPr="00DE6250" w:rsidRDefault="00C332CA" w:rsidP="00C332CA">
            <w:pPr>
              <w:pStyle w:val="afc"/>
              <w:spacing w:line="228" w:lineRule="auto"/>
              <w:rPr>
                <w:rFonts w:ascii="Times New Roman" w:hAnsi="Times New Roman"/>
                <w:color w:val="000000"/>
                <w:sz w:val="20"/>
                <w:szCs w:val="20"/>
              </w:rPr>
            </w:pP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EN 50321-1-2023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Росстандарта</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09.10.2023 № 1085-ст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E85D00" w:rsidRDefault="00DE6F6A" w:rsidP="00C332CA">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Техника пожарная. Задержки рукавные. Общие технические требования. Методы испытаний</w:t>
            </w:r>
          </w:p>
          <w:p w:rsidR="00C332CA" w:rsidRPr="00DE6250" w:rsidRDefault="00C332CA" w:rsidP="00C332CA">
            <w:pPr>
              <w:pStyle w:val="afc"/>
              <w:spacing w:line="228" w:lineRule="auto"/>
              <w:rPr>
                <w:rFonts w:ascii="Times New Roman" w:hAnsi="Times New Roman"/>
                <w:color w:val="000000"/>
                <w:sz w:val="20"/>
                <w:szCs w:val="20"/>
              </w:rPr>
            </w:pP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Р 70693-2023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Росстандарта</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21.03.2023 № 156-ст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01.05.2023</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E85D00" w:rsidRDefault="00DE6F6A" w:rsidP="00C332CA">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Системы противодымной вентиляции стоянок автомобилей. Метод испытаний при имитации пожара с использованием горячего дыма</w:t>
            </w:r>
          </w:p>
          <w:p w:rsidR="00C332CA" w:rsidRPr="00DE6250" w:rsidRDefault="00C332CA" w:rsidP="00C332CA">
            <w:pPr>
              <w:spacing w:after="0" w:line="228" w:lineRule="auto"/>
              <w:rPr>
                <w:rFonts w:ascii="Times New Roman" w:hAnsi="Times New Roman"/>
                <w:color w:val="000000"/>
                <w:sz w:val="20"/>
                <w:szCs w:val="20"/>
              </w:rPr>
            </w:pP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ГОСТ Р 70827-2023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Приказ Росстандарта</w:t>
            </w:r>
          </w:p>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от 14.06.2023 № 392-ст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01.08.2023</w:t>
            </w:r>
          </w:p>
        </w:tc>
      </w:tr>
      <w:tr w:rsidR="00DE6F6A" w:rsidRPr="00DE6250" w:rsidTr="00C332CA">
        <w:trPr>
          <w:cantSplit/>
          <w:trHeight w:val="283"/>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
                <w:sz w:val="20"/>
                <w:szCs w:val="20"/>
              </w:rPr>
              <w:t>4.7</w:t>
            </w:r>
            <w:r w:rsidRPr="00DE6250">
              <w:rPr>
                <w:rFonts w:ascii="Times New Roman" w:hAnsi="Times New Roman"/>
                <w:b/>
                <w:sz w:val="20"/>
                <w:szCs w:val="20"/>
                <w:lang w:val="en-US"/>
              </w:rPr>
              <w:t> </w:t>
            </w:r>
            <w:r w:rsidRPr="00DE6250">
              <w:rPr>
                <w:rFonts w:ascii="Times New Roman" w:hAnsi="Times New Roman"/>
                <w:b/>
                <w:sz w:val="20"/>
                <w:szCs w:val="20"/>
              </w:rPr>
              <w:t>Стандарты организации, нормативные и руководящие документы организации, содержащие требования пожарной безопасности</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Нормы накопления, хранения, освежения и использования средств индивидуальной защиты и другого имущества гражданской обороны, аварийно-спасательных, продовольственных, медицинских средств и средств пожаротушения в дочерних обществах и организациях ОАО «Газпром»</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138-2013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03.12.2013 № 358 с изменением № 1 (распоряжение ПАО «Газпром» от 10.06.2016 № 173)</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25.02.2015</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Перечень помещений, зданий и наружных установок с категориями по взрывопожарной и пожарной опасности для объектов транспортировки газа ОАО «Газпром»</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2-1.1-321-2009 </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Распоряжение ОАО «Газпром» от 13.10.2008 № 343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19.06.2009</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Система стандартов корпоративной системы гражданской защиты ОАО "Газпром". Система обеспечения пожарной безопасности. Общие положения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2-1.1-751-2013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Распоряжение ОАО «Газпром»  от 09.10.2013 № 247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 30.12.2014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ОАО «Газпром»</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производственных зданий, помещений, сооружений и оборудования объектов Единой системы газоснабжения ОАО «Газпром», подлежащих защите автоматическими установками пожаротушения и пожарной сигнализации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ОАО «Газпром» от 26.01.2000 № 7 (ред. от 16.05.2003)</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ПАО «Газпром»</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Положение о корпоративной системе предупреждения и ликвидации чрезвычайных ситуаций ПАО «Газпром» («Газ ЧС»).</w:t>
            </w:r>
            <w:r w:rsidR="00C332CA">
              <w:rPr>
                <w:rFonts w:ascii="Times New Roman" w:hAnsi="Times New Roman"/>
                <w:sz w:val="20"/>
                <w:szCs w:val="20"/>
              </w:rPr>
              <w:t xml:space="preserve"> </w:t>
            </w:r>
            <w:r w:rsidRPr="00DE6250">
              <w:rPr>
                <w:rFonts w:ascii="Times New Roman" w:hAnsi="Times New Roman"/>
                <w:sz w:val="20"/>
                <w:szCs w:val="20"/>
              </w:rPr>
              <w:t>Положение о корпоративной системе гражданской защиты ПАО «Газпром».</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ОАО «Газпром» от 07.07.2016 № 436</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Концепции противопожарной защиты объектов ОАО «Газпром»</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от 29.01.2009 № 12</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1515"/>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Организационно-методические указания </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color w:val="000000" w:themeColor="text1"/>
                <w:sz w:val="20"/>
                <w:szCs w:val="20"/>
              </w:rPr>
            </w:pPr>
            <w:r w:rsidRPr="00DE6250">
              <w:rPr>
                <w:rFonts w:ascii="Times New Roman" w:hAnsi="Times New Roman"/>
                <w:sz w:val="20"/>
                <w:szCs w:val="20"/>
              </w:rPr>
              <w:t>О</w:t>
            </w:r>
            <w:r w:rsidRPr="00DE6250">
              <w:rPr>
                <w:rFonts w:ascii="Times New Roman" w:hAnsi="Times New Roman"/>
                <w:color w:val="000000" w:themeColor="text1"/>
                <w:sz w:val="20"/>
                <w:szCs w:val="20"/>
              </w:rPr>
              <w:t>рганизационно-методические указания по подготовке работников ПАО «Газпром» в области гражданской обороны, защиты от чрезвычайных ситуаций, обеспечения пожарной безопасности и безопасности людей на водных объектах на 2016 - 2020 годы</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ОАО «Газпром» от 26.12. 2015 г. № 03-2587</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C332CA">
        <w:trPr>
          <w:cantSplit/>
          <w:trHeight w:val="161"/>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
                <w:sz w:val="20"/>
                <w:szCs w:val="20"/>
              </w:rPr>
              <w:t>4.8</w:t>
            </w:r>
            <w:r w:rsidRPr="00DE6250">
              <w:rPr>
                <w:rFonts w:ascii="Times New Roman" w:hAnsi="Times New Roman"/>
                <w:b/>
                <w:sz w:val="20"/>
                <w:szCs w:val="20"/>
                <w:lang w:val="en-US"/>
              </w:rPr>
              <w:t> </w:t>
            </w:r>
            <w:r w:rsidRPr="00DE6250">
              <w:rPr>
                <w:rFonts w:ascii="Times New Roman" w:hAnsi="Times New Roman"/>
                <w:b/>
                <w:sz w:val="20"/>
                <w:szCs w:val="20"/>
              </w:rPr>
              <w:t>Своды правил по пожарной безопасности</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противопожарной защиты. Эвакуационные пути и выходы</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1.13130.2020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formattext"/>
              <w:widowControl w:val="0"/>
              <w:spacing w:beforeAutospacing="0" w:after="0" w:afterAutospacing="0" w:line="228" w:lineRule="auto"/>
              <w:rPr>
                <w:rFonts w:eastAsia="Calibri"/>
                <w:sz w:val="20"/>
                <w:szCs w:val="20"/>
                <w:lang w:eastAsia="en-US"/>
              </w:rPr>
            </w:pPr>
            <w:r w:rsidRPr="00DE6250">
              <w:rPr>
                <w:sz w:val="20"/>
                <w:szCs w:val="20"/>
              </w:rPr>
              <w:t>Приказ МЧС России от 19.03.2020 № 194</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- 19.09.2020</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противопожарной защиты. Обеспечение огнестойкости объектов защиты</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2.13130.2020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formattext"/>
              <w:widowControl w:val="0"/>
              <w:spacing w:beforeAutospacing="0" w:after="0" w:afterAutospacing="0" w:line="228" w:lineRule="auto"/>
              <w:rPr>
                <w:sz w:val="20"/>
                <w:szCs w:val="20"/>
              </w:rPr>
            </w:pPr>
            <w:r w:rsidRPr="00DE6250">
              <w:rPr>
                <w:sz w:val="20"/>
                <w:szCs w:val="20"/>
              </w:rPr>
              <w:t>Приказ МЧС России от 12.03.2020 № 151</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- 12.09.2020</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противопожарной защиты. Система оповещения и управления эвакуацией людей при пожаре.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3.13130.2009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25.03.2009 № 173</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- 01.05.2009</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4.13130.2013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24.04.2013 № 288 (ред. от 15.06.2022)</w:t>
            </w:r>
          </w:p>
          <w:p w:rsidR="00DE6F6A" w:rsidRPr="00DE6250" w:rsidRDefault="00DE6F6A" w:rsidP="00253E64">
            <w:pPr>
              <w:pStyle w:val="formattext"/>
              <w:widowControl w:val="0"/>
              <w:spacing w:beforeAutospacing="0" w:after="0" w:afterAutospacing="0" w:line="228" w:lineRule="auto"/>
              <w:rPr>
                <w:sz w:val="20"/>
                <w:szCs w:val="20"/>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- 01.12.2022.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противопожарной защиты. Электроустановки низковольтные.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6.13130.2021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06.04.2021 № 200</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- 06.10.2021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Отопление, вентиляция и кондиционирование.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7.13130.2013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21.02.2013 № 116 (ред. от 12.03.2020)</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- 12.09.2020</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2F4F6"/>
              </w:rPr>
            </w:pPr>
            <w:r w:rsidRPr="00DE6250">
              <w:rPr>
                <w:rFonts w:ascii="Times New Roman" w:eastAsia="Times New Roman" w:hAnsi="Times New Roman"/>
                <w:sz w:val="20"/>
                <w:szCs w:val="20"/>
              </w:rPr>
              <w:t>Системы противопожарной защиты. Наружное противопожарное водоснабжение.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2F4F6"/>
              </w:rPr>
            </w:pPr>
            <w:r w:rsidRPr="00DE6250">
              <w:rPr>
                <w:rFonts w:ascii="Times New Roman" w:eastAsia="Times New Roman" w:hAnsi="Times New Roman"/>
                <w:sz w:val="20"/>
                <w:szCs w:val="20"/>
              </w:rPr>
              <w:t>СП 8.13130.2020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rPr>
              <w:t>Приказ МЧС России от 30.03.2020 № 225</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- 30.09.2020</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Огнетушители. Требования к эксплуатации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9.13130.2009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25.03.2009 № 179</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- 01.05.2009</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Системы противопожарной защиты. Внутренний противопожарный водопровод. Нормы и правила проектирования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EFEFEF"/>
              </w:rPr>
            </w:pPr>
            <w:r w:rsidRPr="00DE6250">
              <w:rPr>
                <w:rFonts w:ascii="Times New Roman" w:eastAsia="Times New Roman" w:hAnsi="Times New Roman"/>
                <w:sz w:val="20"/>
                <w:szCs w:val="20"/>
                <w:lang w:eastAsia="ru-RU"/>
              </w:rPr>
              <w:t>СП 10.13130.2020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 xml:space="preserve">приказ МЧС России от 27.07.2020 № 559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- 27.01.2021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Места дислокации подразделений пожарной охраны. Порядок и методика определения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11.13130.2009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МЧС России от 25.03.2009 № 181 </w:t>
            </w:r>
            <w:r w:rsidRPr="00DE6250">
              <w:rPr>
                <w:rFonts w:ascii="Times New Roman" w:eastAsia="Times New Roman" w:hAnsi="Times New Roman"/>
                <w:sz w:val="20"/>
                <w:szCs w:val="20"/>
                <w:lang w:eastAsia="ru-RU"/>
              </w:rPr>
              <w:t>(ред. от 09.12.2010)</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- 01.02.2011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Определение категорий помещений, зданий и наружных установок по взрывопожарной и пожарной 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12.13130.2009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25.03.2009 № 182 (ред. от 09.12.2010)</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- 01.02.2011</w:t>
            </w:r>
          </w:p>
        </w:tc>
      </w:tr>
      <w:tr w:rsidR="00DE6F6A" w:rsidRPr="00DE6250" w:rsidTr="005C0A65">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Производственные объекты. Планировочная организация земельного участка (СНиП II-89-80* «Генеральные планы промышленных предприятий")» (с Изм. № 1, 2)</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18.13330.2019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formattext"/>
              <w:widowControl w:val="0"/>
              <w:spacing w:beforeAutospacing="0" w:after="0" w:afterAutospacing="0" w:line="228" w:lineRule="auto"/>
              <w:rPr>
                <w:rFonts w:eastAsia="Calibri"/>
                <w:sz w:val="20"/>
                <w:szCs w:val="20"/>
                <w:lang w:eastAsia="en-US"/>
              </w:rPr>
            </w:pPr>
            <w:r w:rsidRPr="00DE6250">
              <w:rPr>
                <w:rFonts w:eastAsia="Calibri"/>
                <w:sz w:val="20"/>
                <w:szCs w:val="20"/>
                <w:lang w:eastAsia="en-US"/>
              </w:rPr>
              <w:t>Приказ Минстроя России от 17.09.2019 № 544/пр</w:t>
            </w:r>
          </w:p>
          <w:p w:rsidR="00DE6F6A" w:rsidRPr="00DE6250" w:rsidRDefault="00DE6F6A" w:rsidP="00253E64">
            <w:pPr>
              <w:pStyle w:val="formattext"/>
              <w:widowControl w:val="0"/>
              <w:spacing w:beforeAutospacing="0" w:after="0" w:afterAutospacing="0" w:line="228" w:lineRule="auto"/>
              <w:rPr>
                <w:rFonts w:eastAsia="Calibri"/>
                <w:sz w:val="20"/>
                <w:szCs w:val="20"/>
                <w:lang w:eastAsia="en-US"/>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редакции 25.06.2020 </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Склады лесных материалов. Противопожарные нормы. Актуализированная редакция СНиП 21-03-2003</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114.13330.2016</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09.09.2016 № 627/пр</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- 10.03.2017</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Инфраструктура железнодорожного транспорта. Требования пожарной безопасности (с изм.</w:t>
            </w:r>
            <w:r w:rsidR="00CB0C94" w:rsidRPr="00DE6250">
              <w:rPr>
                <w:rFonts w:ascii="Times New Roman" w:hAnsi="Times New Roman"/>
                <w:sz w:val="20"/>
                <w:szCs w:val="20"/>
              </w:rPr>
              <w:t xml:space="preserve"> № </w:t>
            </w:r>
            <w:r w:rsidRPr="00DE6250">
              <w:rPr>
                <w:rFonts w:ascii="Times New Roman" w:hAnsi="Times New Roman"/>
                <w:sz w:val="20"/>
                <w:szCs w:val="20"/>
              </w:rPr>
              <w:t>1)</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153.13130.2013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25.12.2012 № 804</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- 01.09.2016</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СНиП 21-02-99* Стоянки автомобилей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СП 113.13330.2023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Минстроя России</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05.10.2023 № 718/пр</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rPr>
              <w:t xml:space="preserve">Начало действия документа - </w:t>
            </w:r>
            <w:r w:rsidRPr="00DE6250">
              <w:rPr>
                <w:rFonts w:ascii="Times New Roman" w:hAnsi="Times New Roman"/>
                <w:color w:val="000000"/>
                <w:sz w:val="20"/>
                <w:szCs w:val="20"/>
              </w:rPr>
              <w:t>05.10.2023</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Пожарная охрана предприятий. Общие требования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232.1311500.2015</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03.07.2015 № 341</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- 13.07.2015</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Здания и сооружения для обслуживания автомобилей.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364.1311500.2018</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10.04.2018 № 154</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- 01.05.2018</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Канализация. Наружные сети и сооружения. Актуализированная редакция СНиП 2.04.03-85 (с Изм.</w:t>
            </w:r>
            <w:r w:rsidR="00CB0C94" w:rsidRPr="00DE6250">
              <w:rPr>
                <w:rFonts w:ascii="Times New Roman" w:hAnsi="Times New Roman"/>
                <w:sz w:val="20"/>
                <w:szCs w:val="20"/>
              </w:rPr>
              <w:t xml:space="preserve"> № </w:t>
            </w:r>
            <w:r w:rsidRPr="00DE6250">
              <w:rPr>
                <w:rFonts w:ascii="Times New Roman" w:hAnsi="Times New Roman"/>
                <w:sz w:val="20"/>
                <w:szCs w:val="20"/>
              </w:rPr>
              <w:t>1, 2)</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32.13330.2018</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25.12.2018 № 860/пр</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Изм.№1 Приказ Минстроя от 23.12.2019 №839/пр</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27.</w:t>
            </w:r>
            <w:r w:rsidRPr="00DE6250">
              <w:rPr>
                <w:rFonts w:ascii="Times New Roman" w:hAnsi="Times New Roman"/>
                <w:sz w:val="20"/>
                <w:szCs w:val="20"/>
                <w:lang w:val="en-US"/>
              </w:rPr>
              <w:t>12</w:t>
            </w:r>
            <w:r w:rsidRPr="00DE6250">
              <w:rPr>
                <w:rFonts w:ascii="Times New Roman" w:hAnsi="Times New Roman"/>
                <w:sz w:val="20"/>
                <w:szCs w:val="20"/>
              </w:rPr>
              <w:t>.2021</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Огнезащита стальных конструкций. Правила производства работ</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433.1325800.2019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24.01.2019 № 38/пр</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- 25.07.2019</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Многофункциональные здания.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456.1311500.2020</w:t>
            </w:r>
          </w:p>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formattext"/>
              <w:widowControl w:val="0"/>
              <w:spacing w:beforeAutospacing="0" w:after="0" w:afterAutospacing="0" w:line="228" w:lineRule="auto"/>
              <w:rPr>
                <w:rFonts w:eastAsia="Calibri"/>
                <w:sz w:val="20"/>
                <w:szCs w:val="20"/>
                <w:lang w:eastAsia="en-US"/>
              </w:rPr>
            </w:pPr>
            <w:r w:rsidRPr="00DE6250">
              <w:rPr>
                <w:rFonts w:eastAsia="Calibri"/>
                <w:sz w:val="20"/>
                <w:szCs w:val="20"/>
                <w:lang w:eastAsia="en-US"/>
              </w:rPr>
              <w:t>Приказ МЧС России от 15.01.2020 № 14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- 01.07.2020</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противопожарной защиты. Системы пожарной сигнализации и автоматизация систем противопожарной защиты. Нормы и правила проектирования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СП 484.1311500.2020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31.07.2020 № 582</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01.03.2021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Системы противопожарной защиты. </w:t>
            </w:r>
            <w:r w:rsidRPr="00DE6250">
              <w:rPr>
                <w:rFonts w:ascii="Times New Roman" w:hAnsi="Times New Roman"/>
                <w:sz w:val="20"/>
                <w:szCs w:val="20"/>
                <w:shd w:val="clear" w:color="auto" w:fill="FFFFFF"/>
              </w:rPr>
              <w:t>Установки пожаротушения автоматические. Нормы и правила проектирования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СП 485.1311500.2020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31.08.2020 № 628</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01.03.2021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Системы противопожарной защиты. </w:t>
            </w:r>
            <w:r w:rsidRPr="00DE6250">
              <w:rPr>
                <w:rFonts w:ascii="Times New Roman" w:hAnsi="Times New Roman"/>
                <w:bCs/>
                <w:sz w:val="20"/>
                <w:szCs w:val="20"/>
                <w:shd w:val="clear" w:color="auto" w:fill="FFFFFF"/>
              </w:rPr>
              <w:t>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СП 486.1311500.2020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20.07.2020 № 539</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01.03.2021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Здания из крупногабаритных модулей. Правила проектирования и строительства. Основные положения (примечание: содержит в том числе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СП 501.1325800.2021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13.05.2021 № 284/пр</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14.11.2021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Расчет пожарного риска. Требования к оформлению</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СП 505.1311500.2021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Приказ МЧС России от 29.09.2021 № 645</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CB0C94">
            <w:pPr>
              <w:widowControl w:val="0"/>
              <w:spacing w:after="0" w:line="228" w:lineRule="auto"/>
              <w:rPr>
                <w:rFonts w:ascii="Times New Roman" w:hAnsi="Times New Roman"/>
                <w:sz w:val="20"/>
                <w:szCs w:val="20"/>
                <w:shd w:val="clear" w:color="auto" w:fill="E8EBEF"/>
              </w:rPr>
            </w:pPr>
            <w:r w:rsidRPr="00DE6250">
              <w:rPr>
                <w:rFonts w:ascii="Times New Roman" w:hAnsi="Times New Roman"/>
                <w:sz w:val="20"/>
                <w:szCs w:val="20"/>
              </w:rPr>
              <w:t>01.01.2022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bCs/>
                <w:sz w:val="20"/>
                <w:szCs w:val="20"/>
                <w:shd w:val="clear" w:color="auto" w:fill="FFFFFF"/>
              </w:rPr>
              <w:t>Здания и комплексы высотные.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eastAsia="Calibri" w:hAnsi="Times New Roman" w:cs="Times New Roman"/>
                <w:color w:val="auto"/>
                <w:u w:val="none"/>
              </w:rPr>
              <w:t>СП 477.1325800.2020</w:t>
            </w:r>
            <w:r w:rsidRPr="00DE6250">
              <w:rPr>
                <w:rFonts w:ascii="Times New Roman" w:eastAsia="Calibri" w:hAnsi="Times New Roman" w:cs="Times New Roman"/>
              </w:rPr>
              <w:t xml:space="preserve"> </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9C116A" w:rsidP="00CB0C94">
            <w:pPr>
              <w:widowControl w:val="0"/>
              <w:tabs>
                <w:tab w:val="left" w:pos="2914"/>
              </w:tabs>
              <w:spacing w:after="0" w:line="228" w:lineRule="auto"/>
              <w:jc w:val="both"/>
              <w:rPr>
                <w:rFonts w:ascii="Times New Roman" w:hAnsi="Times New Roman"/>
                <w:sz w:val="20"/>
                <w:szCs w:val="20"/>
              </w:rPr>
            </w:pPr>
            <w:hyperlink r:id="rId89" w:tooltip="javascript:;" w:history="1">
              <w:r w:rsidR="00DE6F6A" w:rsidRPr="00DE6250">
                <w:rPr>
                  <w:rStyle w:val="10"/>
                  <w:rFonts w:ascii="Times New Roman" w:hAnsi="Times New Roman"/>
                  <w:color w:val="auto"/>
                  <w:sz w:val="20"/>
                  <w:szCs w:val="20"/>
                  <w:u w:val="none"/>
                </w:rPr>
                <w:t>Приказ Министерства строительства и жилищно-коммунального хозяйства Российской Федерации от 29.01.2020 № 45/пр</w:t>
              </w:r>
            </w:hyperlink>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CB0C94">
            <w:pPr>
              <w:widowControl w:val="0"/>
              <w:spacing w:after="0" w:line="228" w:lineRule="auto"/>
              <w:rPr>
                <w:rFonts w:ascii="Times New Roman" w:hAnsi="Times New Roman"/>
                <w:sz w:val="20"/>
                <w:szCs w:val="20"/>
                <w:shd w:val="clear" w:color="auto" w:fill="E8EBEF"/>
              </w:rPr>
            </w:pPr>
            <w:r w:rsidRPr="00DE6250">
              <w:rPr>
                <w:rFonts w:ascii="Times New Roman" w:hAnsi="Times New Roman"/>
                <w:sz w:val="20"/>
                <w:szCs w:val="20"/>
              </w:rPr>
              <w:t>30.07.2020</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Временные здания и сооружения для проведения мероприятий с массовым пребыванием людей.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CB0C94">
            <w:pPr>
              <w:pStyle w:val="ConsPlusNormal"/>
              <w:spacing w:line="228" w:lineRule="auto"/>
              <w:ind w:firstLine="0"/>
              <w:rPr>
                <w:rFonts w:ascii="Times New Roman" w:hAnsi="Times New Roman" w:cs="Times New Roman"/>
              </w:rPr>
            </w:pPr>
            <w:r w:rsidRPr="00DE6250">
              <w:rPr>
                <w:rFonts w:ascii="Times New Roman" w:hAnsi="Times New Roman" w:cs="Times New Roman"/>
              </w:rPr>
              <w:t>СП 514.1311500.2022</w:t>
            </w:r>
            <w:r w:rsidRPr="00DE6250">
              <w:rPr>
                <w:rFonts w:ascii="Times New Roman" w:eastAsia="Arial" w:hAnsi="Times New Roman" w:cs="Times New Roman"/>
              </w:rPr>
              <w:t xml:space="preserve"> </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Приказ МЧС России от 04.04.2022 № 307</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CB0C94">
            <w:pPr>
              <w:widowControl w:val="0"/>
              <w:spacing w:after="0" w:line="228" w:lineRule="auto"/>
              <w:rPr>
                <w:rFonts w:ascii="Times New Roman" w:hAnsi="Times New Roman"/>
                <w:sz w:val="20"/>
                <w:szCs w:val="20"/>
                <w:shd w:val="clear" w:color="auto" w:fill="E8EBEF"/>
              </w:rPr>
            </w:pPr>
            <w:r w:rsidRPr="00DE6250">
              <w:rPr>
                <w:rFonts w:ascii="Times New Roman" w:hAnsi="Times New Roman"/>
                <w:sz w:val="20"/>
                <w:szCs w:val="20"/>
              </w:rPr>
              <w:t>01.06.2022</w:t>
            </w:r>
          </w:p>
        </w:tc>
      </w:tr>
      <w:tr w:rsidR="00DE6F6A" w:rsidRPr="00DE6250" w:rsidTr="00C332CA">
        <w:trPr>
          <w:cantSplit/>
          <w:trHeight w:val="477"/>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
                <w:sz w:val="20"/>
                <w:szCs w:val="20"/>
              </w:rPr>
              <w:t>4.9 Строительные нормы и правила (своды правил, строительные нормы и правила, строительные нормы, нормы технологического проектирования), содержащие требования пожарной безопасности</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Стальные конструкции. Актуализированная редакция СНиП II-23-81* (с поправками, с изм. № 1, 2, 3, 4)</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hAnsi="Times New Roman"/>
                <w:sz w:val="20"/>
                <w:szCs w:val="20"/>
              </w:rPr>
            </w:pPr>
            <w:hyperlink r:id="rId90" w:tooltip="javascript:;" w:history="1">
              <w:r w:rsidR="00DE6F6A" w:rsidRPr="00DE6250">
                <w:rPr>
                  <w:rFonts w:ascii="Times New Roman" w:hAnsi="Times New Roman"/>
                  <w:sz w:val="20"/>
                  <w:szCs w:val="20"/>
                </w:rPr>
                <w:t>СП 16.13330.2017</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hAnsi="Times New Roman"/>
                <w:sz w:val="20"/>
                <w:szCs w:val="20"/>
              </w:rPr>
            </w:pPr>
            <w:hyperlink r:id="rId91" w:tooltip="javascript:;" w:history="1">
              <w:r w:rsidR="00DE6F6A" w:rsidRPr="00DE6250">
                <w:rPr>
                  <w:rFonts w:ascii="Times New Roman" w:hAnsi="Times New Roman"/>
                  <w:sz w:val="20"/>
                  <w:szCs w:val="20"/>
                </w:rPr>
                <w:t>Приказ Минстроя России от 27.02.2017 № 126/пр</w:t>
              </w:r>
            </w:hyperlink>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27.06.2023)</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с 28.07.2023</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CB0C94">
            <w:pPr>
              <w:widowControl w:val="0"/>
              <w:spacing w:after="0" w:line="228" w:lineRule="auto"/>
              <w:rPr>
                <w:rFonts w:ascii="Times New Roman" w:hAnsi="Times New Roman"/>
                <w:sz w:val="20"/>
                <w:szCs w:val="20"/>
              </w:rPr>
            </w:pPr>
            <w:r w:rsidRPr="00DE6250">
              <w:rPr>
                <w:rFonts w:ascii="Times New Roman" w:hAnsi="Times New Roman"/>
                <w:sz w:val="20"/>
                <w:szCs w:val="20"/>
              </w:rPr>
              <w:t>Кровли. Актуализированная редакция СНиП II-26-76 (с Изм. № 1, 2, 3)</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hAnsi="Times New Roman"/>
                <w:sz w:val="20"/>
                <w:szCs w:val="20"/>
              </w:rPr>
            </w:pPr>
            <w:hyperlink r:id="rId92" w:tooltip="../../../../../F:/МОЯ%20НОВАЯ%203%20-%20копия/2012/Учет/2017/Нормативка/НСИС%2049/Sp/13330/17_13330_2011.pdf" w:history="1">
              <w:r w:rsidR="00DE6F6A" w:rsidRPr="00DE6250">
                <w:rPr>
                  <w:rFonts w:ascii="Times New Roman" w:hAnsi="Times New Roman"/>
                  <w:sz w:val="20"/>
                  <w:szCs w:val="20"/>
                </w:rPr>
                <w:t>СП 17.13330.201</w:t>
              </w:r>
            </w:hyperlink>
            <w:r w:rsidR="00DE6F6A" w:rsidRPr="00DE6250">
              <w:rPr>
                <w:rFonts w:ascii="Times New Roman" w:hAnsi="Times New Roman"/>
                <w:sz w:val="20"/>
                <w:szCs w:val="20"/>
              </w:rPr>
              <w:t>7</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hAnsi="Times New Roman"/>
                <w:sz w:val="20"/>
                <w:szCs w:val="20"/>
              </w:rPr>
            </w:pPr>
            <w:hyperlink r:id="rId93" w:tooltip="javascript:;" w:history="1">
              <w:r w:rsidR="00DE6F6A" w:rsidRPr="00DE6250">
                <w:rPr>
                  <w:rFonts w:ascii="Times New Roman" w:hAnsi="Times New Roman"/>
                  <w:sz w:val="20"/>
                  <w:szCs w:val="20"/>
                </w:rPr>
                <w:t>Приказ Минстроя России от 31.05.2017 № 827/пр</w:t>
              </w:r>
            </w:hyperlink>
            <w:r w:rsidR="00DE6F6A" w:rsidRPr="00DE6250">
              <w:rPr>
                <w:rFonts w:ascii="Times New Roman" w:hAnsi="Times New Roman"/>
                <w:sz w:val="20"/>
                <w:szCs w:val="20"/>
              </w:rPr>
              <w:t xml:space="preserve"> (ред. от 31.05.2022)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-31.05.2022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Полы. Актуализированная редакция СНиП 2.03.13-88 (с Изм.</w:t>
            </w:r>
            <w:r w:rsidR="00CB0C94" w:rsidRPr="00DE6250">
              <w:rPr>
                <w:rFonts w:ascii="Times New Roman" w:hAnsi="Times New Roman"/>
                <w:sz w:val="20"/>
                <w:szCs w:val="20"/>
              </w:rPr>
              <w:t xml:space="preserve"> № </w:t>
            </w:r>
            <w:r w:rsidRPr="00DE6250">
              <w:rPr>
                <w:rFonts w:ascii="Times New Roman" w:hAnsi="Times New Roman"/>
                <w:sz w:val="20"/>
                <w:szCs w:val="20"/>
              </w:rPr>
              <w:t>1, 2)</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hAnsi="Times New Roman"/>
                <w:sz w:val="20"/>
                <w:szCs w:val="20"/>
              </w:rPr>
            </w:pPr>
            <w:hyperlink r:id="rId94" w:tooltip="../../../../../F:/МОЯ%20НОВАЯ%203/2012/Учет/2017/Нормативка/НСИС%2049/Sp/13330/29_13330_2011.pdf" w:history="1">
              <w:r w:rsidR="00DE6F6A" w:rsidRPr="00DE6250">
                <w:rPr>
                  <w:rFonts w:ascii="Times New Roman" w:hAnsi="Times New Roman"/>
                  <w:sz w:val="20"/>
                  <w:szCs w:val="20"/>
                </w:rPr>
                <w:t>СП 29.13330.2011</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Минрегиона России от 27.12. 2010 № 785 (ред. от 14.12.2022)</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14.12.2022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Водоснабжение. Наружные сети и сооружения СНиП 2.04.02-84*</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31.13330.2021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27.12.2021 № 1016/пр</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28.01.2022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Градостроительство. Планировка и застройка городских и сельских поселений.   Актуализированная редакция СНиП 2.07.01-89* (с Изм. № 1, 2, 3, 4)</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hAnsi="Times New Roman"/>
                <w:sz w:val="20"/>
                <w:szCs w:val="20"/>
              </w:rPr>
            </w:pPr>
            <w:hyperlink r:id="rId95" w:tooltip="../../../../../F:/МОЯ%20НОВАЯ%203/2012/Учет/2017/Нормативка/НСИС%2049/Sp/13330/42_13330_2011.pdf" w:history="1">
              <w:r w:rsidR="00DE6F6A" w:rsidRPr="00DE6250">
                <w:rPr>
                  <w:rFonts w:ascii="Times New Roman" w:hAnsi="Times New Roman"/>
                  <w:sz w:val="20"/>
                  <w:szCs w:val="20"/>
                </w:rPr>
                <w:t>СП 42.13330.2016</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hAnsi="Times New Roman"/>
                <w:sz w:val="20"/>
                <w:szCs w:val="20"/>
              </w:rPr>
            </w:pPr>
            <w:hyperlink r:id="rId96" w:tooltip="javascript:;" w:history="1">
              <w:r w:rsidR="00DE6F6A" w:rsidRPr="00DE6250">
                <w:rPr>
                  <w:rFonts w:ascii="Times New Roman" w:hAnsi="Times New Roman"/>
                  <w:sz w:val="20"/>
                  <w:szCs w:val="20"/>
                </w:rPr>
                <w:t>Приказ Минстроя России от 30.12.2016 № 1034/пр</w:t>
              </w:r>
            </w:hyperlink>
            <w:r w:rsidR="00DE6F6A" w:rsidRPr="00DE6250">
              <w:rPr>
                <w:rFonts w:ascii="Times New Roman" w:hAnsi="Times New Roman"/>
                <w:sz w:val="20"/>
                <w:szCs w:val="20"/>
              </w:rPr>
              <w:t xml:space="preserve">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редакции с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31.05.2022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Административные и бытовые здания. Актуализированная редакция</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СНиП 2.09.04-87 (с Поправкой, с изм. № 1, 2, 3, 4)</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44.13330.2011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Минрегиона России от 27.12.2010 № 782 </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08.01.2022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Организация строительства. СНиП 12-01-2004 (с Изм. № 1, 2)</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48.13330.2019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formattext"/>
              <w:widowControl w:val="0"/>
              <w:spacing w:beforeAutospacing="0" w:after="0" w:afterAutospacing="0" w:line="228" w:lineRule="auto"/>
              <w:rPr>
                <w:sz w:val="20"/>
                <w:szCs w:val="20"/>
              </w:rPr>
            </w:pPr>
            <w:r w:rsidRPr="00DE6250">
              <w:rPr>
                <w:sz w:val="20"/>
                <w:szCs w:val="20"/>
              </w:rPr>
              <w:t>Приказ Минстроя и ЖКХ от 24.12.2019 № 861/пр (ред. от 28.03.2022)</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29.04.2022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Тепловая защита зданий (с Изм. № 1, 2)</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hAnsi="Times New Roman"/>
                <w:sz w:val="20"/>
                <w:szCs w:val="20"/>
              </w:rPr>
            </w:pPr>
            <w:hyperlink r:id="rId97" w:tooltip="../../../../../D:/Поглазов%20С.В/Нормативка/НСИС%2049/Snip/23-02-2003.htm" w:history="1">
              <w:r w:rsidR="00DE6F6A" w:rsidRPr="00DE6250">
                <w:rPr>
                  <w:rFonts w:ascii="Times New Roman" w:hAnsi="Times New Roman"/>
                  <w:sz w:val="20"/>
                  <w:szCs w:val="20"/>
                </w:rPr>
                <w:t xml:space="preserve">СП 50.13330.2012 </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Минрегиона России от 30.06.2012 № 265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16.01.2022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Тепловая изоляция оборудования и трубопроводов. Актуализированная редакция СНиП 41-03-2003 (с Изм. № 1)</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hAnsi="Times New Roman"/>
                <w:sz w:val="20"/>
                <w:szCs w:val="20"/>
              </w:rPr>
            </w:pPr>
            <w:hyperlink r:id="rId98" w:tooltip="../../../../../F:/МОЯ%20НОВАЯ%203/2012/Учет/2017/Нормативка/НСИС%2049/Sp/13330/61_13330_2012.pdf" w:history="1">
              <w:r w:rsidR="00DE6F6A" w:rsidRPr="00DE6250">
                <w:rPr>
                  <w:rFonts w:ascii="Times New Roman" w:hAnsi="Times New Roman"/>
                  <w:sz w:val="20"/>
                  <w:szCs w:val="20"/>
                </w:rPr>
                <w:t>СП 61.13330.2012</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Минрегиона России от 27.12.2011 № 608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04.06.2017</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Котельные установки. Актуализированная редакция СНиП II-35-76 (с Изм. № 1)</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89.13330.2016</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16.12.2016 № 944/пр (ред. от 15.12.2021)</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16.01.2022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Холодильники. Актуализированная редакция СНиП 2.11.02-87 (с Изм. № 1, 2, 3)</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hAnsi="Times New Roman"/>
                <w:sz w:val="20"/>
                <w:szCs w:val="20"/>
              </w:rPr>
            </w:pPr>
            <w:hyperlink r:id="rId99" w:tooltip="../../../../../F:/МОЯ%20НОВАЯ%203/2012/Учет/2017/Нормативка/НСИС%2049/Sp/13330/109_13330_2012.pdf" w:history="1">
              <w:r w:rsidR="00DE6F6A" w:rsidRPr="00DE6250">
                <w:rPr>
                  <w:rFonts w:ascii="Times New Roman" w:hAnsi="Times New Roman"/>
                  <w:sz w:val="20"/>
                  <w:szCs w:val="20"/>
                </w:rPr>
                <w:t>СП 109.13330.2012</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Минрегиона от 29.12.2011 г. № 635/6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24.05.2021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Инженерные системы высотных зданий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253.1325800.2016</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Минстроя от 03.08.2016 № 542/пр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21.02.2022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Внутренний водопровод и канализация зданий СНиП 2.04.01-85* (с Изменениями</w:t>
            </w:r>
            <w:r w:rsidR="00CB0C94" w:rsidRPr="00DE6250">
              <w:rPr>
                <w:rFonts w:ascii="Times New Roman" w:hAnsi="Times New Roman"/>
                <w:sz w:val="20"/>
                <w:szCs w:val="20"/>
              </w:rPr>
              <w:t xml:space="preserve"> № </w:t>
            </w:r>
            <w:r w:rsidRPr="00DE6250">
              <w:rPr>
                <w:rFonts w:ascii="Times New Roman" w:hAnsi="Times New Roman"/>
                <w:sz w:val="20"/>
                <w:szCs w:val="20"/>
              </w:rPr>
              <w:t>1, 2)</w:t>
            </w:r>
          </w:p>
        </w:tc>
        <w:tc>
          <w:tcPr>
            <w:tcW w:w="1822"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СП 30.13330.2020</w:t>
            </w:r>
          </w:p>
        </w:tc>
        <w:tc>
          <w:tcPr>
            <w:tcW w:w="3153"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r w:rsidRPr="00DE6250">
              <w:rPr>
                <w:rFonts w:ascii="Times New Roman" w:hAnsi="Times New Roman"/>
                <w:sz w:val="20"/>
                <w:szCs w:val="20"/>
              </w:rPr>
              <w:t>Приказ Минстроя России от 30.12.2020</w:t>
            </w:r>
            <w:r w:rsidR="00CB0C94" w:rsidRPr="00DE6250">
              <w:rPr>
                <w:rFonts w:ascii="Times New Roman" w:hAnsi="Times New Roman"/>
                <w:sz w:val="20"/>
                <w:szCs w:val="20"/>
              </w:rPr>
              <w:t xml:space="preserve"> № </w:t>
            </w:r>
            <w:r w:rsidRPr="00DE6250">
              <w:rPr>
                <w:rFonts w:ascii="Times New Roman" w:hAnsi="Times New Roman"/>
                <w:sz w:val="20"/>
                <w:szCs w:val="20"/>
              </w:rPr>
              <w:t>920/пр</w:t>
            </w:r>
          </w:p>
        </w:tc>
        <w:tc>
          <w:tcPr>
            <w:tcW w:w="2824"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Начало действия редакции с 31.05.2022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Посадочные площадки. Правила проектирования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511.1325800.2022</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10.02.2022 № 90/пр</w:t>
            </w:r>
          </w:p>
        </w:tc>
        <w:tc>
          <w:tcPr>
            <w:tcW w:w="2824"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-11.03.2022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Навесные фасадные системы с воздушным зазором. Обеспечение пожарной безопасности при монтаже, эксплуатации и ремонте</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518.1311500.2022</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30.06.2022 № 660</w:t>
            </w:r>
          </w:p>
        </w:tc>
        <w:tc>
          <w:tcPr>
            <w:tcW w:w="2824"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-01.09.2022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Нормативно-технический документ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Предотвращение распространения пожара (Пособие к СНиП 21-01-97 «Пожарная безопасность зданий и сооружений»)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hAnsi="Times New Roman"/>
                <w:sz w:val="20"/>
                <w:szCs w:val="20"/>
              </w:rPr>
            </w:pPr>
            <w:hyperlink r:id="rId100" w:tooltip="../../../../../F:/МОЯ%20НОВАЯ%203/2012/Учет/2017/Нормативка/НСИС%2049/Rd/Mds/21-1_98.htm" w:history="1">
              <w:r w:rsidR="00DE6F6A" w:rsidRPr="00DE6250">
                <w:rPr>
                  <w:rFonts w:ascii="Times New Roman" w:hAnsi="Times New Roman"/>
                  <w:sz w:val="20"/>
                  <w:szCs w:val="20"/>
                </w:rPr>
                <w:t>МДС 21-1.98</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Официальное издание М.: ГУП ЦПП, 1998 год</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-01.01.1998</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Письмо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Методические рекомендации по организации профилактики пожаров от электрооборудования в жилых и общественных зданиях с применением технических средств</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07.04.2022 № 43-2004-19</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C332CA">
        <w:trPr>
          <w:cantSplit/>
          <w:trHeight w:val="163"/>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
                <w:sz w:val="20"/>
                <w:szCs w:val="20"/>
              </w:rPr>
              <w:t>4.10 Правила и нормы пожарной безопасности</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7"/>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Инструкция</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hAnsi="Times New Roman"/>
                <w:sz w:val="20"/>
                <w:szCs w:val="20"/>
              </w:rPr>
            </w:pPr>
            <w:hyperlink r:id="rId101" w:tooltip="../../../../../F:/МОЯ%20НОВАЯ%203/2012/Учет/2017/Нормативка/НСИС%2049/Rd/Instruk/instruk.htm" w:history="1">
              <w:r w:rsidR="00DE6F6A" w:rsidRPr="00DE6250">
                <w:rPr>
                  <w:rFonts w:ascii="Times New Roman" w:hAnsi="Times New Roman"/>
                  <w:sz w:val="20"/>
                  <w:szCs w:val="20"/>
                </w:rPr>
                <w:t>Порядок применения пенообразователей для тушения пожаров. Инструкция</w:t>
              </w:r>
            </w:hyperlink>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Порядок утверждён МЧС России 27.08.2007</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7"/>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Методические рекомендации</w:t>
            </w:r>
          </w:p>
        </w:tc>
        <w:tc>
          <w:tcPr>
            <w:tcW w:w="4029" w:type="dxa"/>
            <w:gridSpan w:val="2"/>
            <w:tcBorders>
              <w:top w:val="single" w:sz="4" w:space="0" w:color="000000"/>
              <w:bottom w:val="single" w:sz="4" w:space="0" w:color="000000"/>
              <w:right w:val="single" w:sz="4" w:space="0" w:color="000000"/>
            </w:tcBorders>
            <w:shd w:val="clear" w:color="auto" w:fill="auto"/>
          </w:tcPr>
          <w:p w:rsidR="00E85D00" w:rsidRPr="00DE6250" w:rsidRDefault="00DE6F6A" w:rsidP="00C332CA">
            <w:pPr>
              <w:pStyle w:val="af2"/>
              <w:widowControl w:val="0"/>
              <w:spacing w:beforeAutospacing="0" w:after="0" w:afterAutospacing="0" w:line="228" w:lineRule="auto"/>
              <w:rPr>
                <w:rFonts w:eastAsia="Calibri"/>
                <w:sz w:val="20"/>
                <w:szCs w:val="20"/>
              </w:rPr>
            </w:pPr>
            <w:r w:rsidRPr="00DE6250">
              <w:rPr>
                <w:rFonts w:eastAsia="Calibri"/>
                <w:sz w:val="20"/>
                <w:szCs w:val="20"/>
              </w:rPr>
              <w:t>Методики проверки сетей противопожарного водоснабжения на водоотдачу</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2"/>
              <w:widowControl w:val="0"/>
              <w:spacing w:beforeAutospacing="0" w:after="0" w:afterAutospacing="0" w:line="228" w:lineRule="auto"/>
              <w:rPr>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2"/>
              <w:widowControl w:val="0"/>
              <w:spacing w:beforeAutospacing="0" w:after="0" w:afterAutospacing="0" w:line="228" w:lineRule="auto"/>
              <w:rPr>
                <w:sz w:val="20"/>
                <w:szCs w:val="20"/>
              </w:rPr>
            </w:pPr>
            <w:r w:rsidRPr="00DE6250">
              <w:rPr>
                <w:rFonts w:eastAsia="Calibri"/>
                <w:sz w:val="20"/>
                <w:szCs w:val="20"/>
              </w:rPr>
              <w:t>Методические рекомендации. - СПб: СПбФ ФГУ ВНИИПО МЧС России, 20035</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7"/>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Рекомендации ФГБУ ВНИИПО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Порядок применения пенообразователей для тушения пожаров</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C332CA">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утверждены 29.03.2022 (2-е издание)</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lang w:eastAsia="ru-RU"/>
              </w:rPr>
              <w:t xml:space="preserve">Начало действия документа - </w:t>
            </w:r>
            <w:r w:rsidRPr="00DE6250">
              <w:rPr>
                <w:rFonts w:ascii="Times New Roman" w:hAnsi="Times New Roman"/>
                <w:color w:val="000000"/>
                <w:sz w:val="20"/>
                <w:szCs w:val="20"/>
              </w:rPr>
              <w:t>01.03.2023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rPr>
              <w:t>5. Нормативные документы, содержащие требования в области безопасности дорожного движения</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Приказ Минтранса России от 31.07.2020 № 282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29.07.2020 № 264</w:t>
            </w:r>
          </w:p>
          <w:p w:rsidR="00DE6F6A" w:rsidRPr="00DE6250" w:rsidRDefault="00DE6F6A" w:rsidP="00253E64">
            <w:pPr>
              <w:widowControl w:val="0"/>
              <w:spacing w:after="0" w:line="228" w:lineRule="auto"/>
              <w:jc w:val="both"/>
              <w:rPr>
                <w:rFonts w:ascii="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p w:rsidR="00DE6F6A" w:rsidRPr="00DE6250" w:rsidRDefault="00DE6F6A" w:rsidP="00253E64">
            <w:pPr>
              <w:widowControl w:val="0"/>
              <w:spacing w:after="0" w:line="228" w:lineRule="auto"/>
              <w:jc w:val="both"/>
              <w:rPr>
                <w:rFonts w:ascii="Times New Roman" w:hAnsi="Times New Roman"/>
                <w:sz w:val="20"/>
                <w:szCs w:val="20"/>
                <w:lang w:val="en-US" w:eastAsia="ru-RU"/>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trike/>
                <w:sz w:val="20"/>
                <w:szCs w:val="20"/>
                <w:lang w:eastAsia="ru-RU"/>
              </w:rPr>
            </w:pPr>
            <w:r w:rsidRPr="00DE6250">
              <w:rPr>
                <w:rFonts w:ascii="Times New Roman" w:hAnsi="Times New Roman"/>
                <w:sz w:val="20"/>
                <w:szCs w:val="20"/>
                <w:lang w:eastAsia="ru-RU"/>
              </w:rPr>
              <w:t>Об утверждении состава сведений, указанных в части 3 статьи 6 Федерального закона от 8 ноября 2007 г.</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259-ФЗ "Устав автомобильного транспорта и городского наземного электрического транспорта", и порядка оформления или формирования путевого листа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28.09.2022 № 390</w:t>
            </w:r>
          </w:p>
          <w:p w:rsidR="00DE6F6A" w:rsidRPr="00DE6250" w:rsidRDefault="00DE6F6A" w:rsidP="00253E64">
            <w:pPr>
              <w:widowControl w:val="0"/>
              <w:spacing w:after="0" w:line="228" w:lineRule="auto"/>
              <w:jc w:val="both"/>
              <w:rPr>
                <w:rFonts w:ascii="Times New Roman" w:hAnsi="Times New Roman"/>
                <w:strike/>
                <w:sz w:val="20"/>
                <w:szCs w:val="20"/>
                <w:lang w:eastAsia="ru-RU"/>
              </w:rPr>
            </w:pPr>
            <w:r w:rsidRPr="00DE6250">
              <w:rPr>
                <w:rFonts w:ascii="Times New Roman" w:hAnsi="Times New Roman"/>
                <w:sz w:val="20"/>
                <w:szCs w:val="20"/>
                <w:lang w:eastAsia="ru-RU"/>
              </w:rPr>
              <w:t>(ред. от 05.05.2023)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trike/>
                <w:sz w:val="20"/>
                <w:szCs w:val="20"/>
                <w:lang w:eastAsia="ru-RU"/>
              </w:rPr>
            </w:pPr>
            <w:r w:rsidRPr="00DE6250">
              <w:rPr>
                <w:rFonts w:ascii="Times New Roman" w:hAnsi="Times New Roman"/>
                <w:sz w:val="20"/>
                <w:szCs w:val="20"/>
                <w:lang w:eastAsia="ru-RU"/>
              </w:rPr>
              <w:t>Начало действия редакции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организации и проведения предрейсового или предсменного контроля технического состояния транспортных средств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15.01.2021 № 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- 01.09.2021</w:t>
            </w:r>
          </w:p>
          <w:p w:rsidR="00DE6F6A" w:rsidRPr="00DE6250" w:rsidRDefault="00DE6F6A" w:rsidP="00253E64">
            <w:pPr>
              <w:widowControl w:val="0"/>
              <w:spacing w:after="0" w:line="228" w:lineRule="auto"/>
              <w:jc w:val="both"/>
              <w:rPr>
                <w:rFonts w:ascii="Times New Roman" w:hAnsi="Times New Roman"/>
                <w:sz w:val="20"/>
                <w:szCs w:val="20"/>
                <w:lang w:eastAsia="ru-RU"/>
              </w:rPr>
            </w:pP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p w:rsidR="00DE6F6A" w:rsidRPr="00DE6250" w:rsidRDefault="00DE6F6A" w:rsidP="00253E64">
            <w:pPr>
              <w:widowControl w:val="0"/>
              <w:spacing w:after="0" w:line="228" w:lineRule="auto"/>
              <w:rPr>
                <w:rFonts w:ascii="Times New Roman" w:eastAsia="Times New Roman" w:hAnsi="Times New Roman"/>
                <w:sz w:val="20"/>
                <w:szCs w:val="20"/>
              </w:rPr>
            </w:pP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 порядке проведения оценки технического состояния автомобильных дорог</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Приказ Минтранса РФ от 07.08.2020 №288</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trHeight w:val="2995"/>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E85D00">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признании утратившими силу приказа Министерства транспорта Российской Федерации от 14 июня 2012 г.</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172 "Об утверждении Административного регламента Федерального дорожного агентства предоставления государственных услуг по формированию и ведению Единого государственного реестра автомобильных дорог и предоставлению сведений, содержащихся в Едином государственном реестре автомобильных дорог, в виде выписок из Единого государственного реестра автомобильных дорог, за исключением сведений, составляющих государственную тайну" и внесенных в него изменений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20.07.2022 № 273</w:t>
            </w:r>
          </w:p>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E85D00">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 </w:t>
            </w:r>
            <w:r w:rsidRPr="00DE6250">
              <w:rPr>
                <w:rFonts w:ascii="Times New Roman" w:hAnsi="Times New Roman"/>
                <w:sz w:val="20"/>
                <w:szCs w:val="20"/>
                <w:lang w:eastAsia="ru-RU"/>
              </w:rPr>
              <w:t>О признании утратившими силу приказа Министерства транспорта Российской Федерации от 20 мая 2009 г. № 80 "О Едином государственном реестре автомобильных дорог" и внесенных в него изменений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24.05.2022 № 195</w:t>
            </w:r>
          </w:p>
          <w:p w:rsidR="00DE6F6A" w:rsidRPr="00DE6250" w:rsidRDefault="00DE6F6A" w:rsidP="00253E64">
            <w:pPr>
              <w:widowControl w:val="0"/>
              <w:spacing w:after="0" w:line="228" w:lineRule="auto"/>
              <w:jc w:val="both"/>
              <w:rPr>
                <w:rFonts w:ascii="Times New Roman" w:hAnsi="Times New Roman"/>
                <w:sz w:val="20"/>
                <w:szCs w:val="20"/>
                <w:lang w:eastAsia="ru-RU"/>
              </w:rPr>
            </w:pP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- 01.09.2023.</w:t>
            </w:r>
          </w:p>
        </w:tc>
      </w:tr>
      <w:tr w:rsidR="00DE6F6A" w:rsidRPr="00DE6250" w:rsidTr="005C0A65">
        <w:trPr>
          <w:trHeight w:val="1147"/>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Приказ Минтранса России от 18.10.2022 № 418 </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- 01.03.2023.</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документа - 29.02.2024.</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lang w:eastAsia="ru-RU"/>
              </w:rPr>
              <w:t>Об утверждении Правил перевозок грузов автомобильным транспортом и о внесении изменений</w:t>
            </w:r>
            <w:r w:rsidRPr="00DE6250">
              <w:rPr>
                <w:rFonts w:ascii="Times New Roman" w:hAnsi="Times New Roman"/>
                <w:sz w:val="20"/>
                <w:szCs w:val="20"/>
              </w:rPr>
              <w:t xml:space="preserve"> </w:t>
            </w:r>
            <w:r w:rsidRPr="00DE6250">
              <w:rPr>
                <w:rFonts w:ascii="Times New Roman" w:hAnsi="Times New Roman"/>
                <w:sz w:val="20"/>
                <w:szCs w:val="20"/>
                <w:lang w:eastAsia="ru-RU"/>
              </w:rPr>
              <w:t>в пункт 2.1.1 Правил дорожного движения Российской Федерации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21.12.2020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2200</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30.12.2022)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19.09.2020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1502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 xml:space="preserve">Об утверждении Правил проведения технического осмотра транспортных </w:t>
            </w:r>
            <w:r w:rsidRPr="00DE6250">
              <w:rPr>
                <w:rFonts w:ascii="Times New Roman" w:hAnsi="Times New Roman"/>
                <w:sz w:val="20"/>
                <w:szCs w:val="20"/>
              </w:rPr>
              <w:lastRenderedPageBreak/>
              <w:t>средств, а также о внесении изменений в некоторые акты Правительства Российской Федерации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15.09.2020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1434</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09.03.2022)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Правила оказания услуг (выполнения работ) по техническому обслуживанию и ремонту автомототранспортных средств</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11.04.2001</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290</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31.01.2017)</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- 11.02.2017.</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Правила представления уведомлений о начале осуществления отдельных видов предпринимательской деятельности и учёта указанных уведомлений</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16.07.2009</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584</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03.02.2023)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- 03.02.2023.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оснащении транспортных, технических средств и систем аппаратурой спутниковой навигации ГЛОНАСС или ГЛОНАСС/GPS</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25.08.2008</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641</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12.11.2016)</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- 25.11.2016.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Правил перевозок пассажиров и багажа автомобильным транспортом и городским наземным электрическим транспортом</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01.10.2020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1586</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25.08.2021)</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 допуске к управлению транспортными средствами» (вместе с «Правилами проведения экзаменов на право управления транспортными средствами и выдачи водительских удостоверений»</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24.10.2014</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1097</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25.06.2022)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- 27.06.2022.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22.12.2020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2216</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Правил представления страховщику информации о дорожно-транспортном происшествии, обеспечивающих получение страховщиком некорректируемой информации о дорожно-транспортном происшествии, и требований к техническим средствам контроля и составу информации о дорожно-транспортном происшествии, а также о признании утратившими силу некоторых актов Правительства Российской Федерации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28.08.2019</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1108</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17.08.2021)</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- 22.08.2021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 xml:space="preserve">Постановление </w:t>
            </w:r>
            <w:r w:rsidRPr="00DE6250">
              <w:rPr>
                <w:rFonts w:ascii="Times New Roman" w:hAnsi="Times New Roman"/>
                <w:sz w:val="20"/>
                <w:szCs w:val="20"/>
                <w:lang w:eastAsia="ru-RU"/>
              </w:rPr>
              <w:lastRenderedPageBreak/>
              <w:t>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lastRenderedPageBreak/>
              <w:t xml:space="preserve">Об утверждении перечня неисправностей и </w:t>
            </w:r>
            <w:r w:rsidRPr="00DE6250">
              <w:rPr>
                <w:rFonts w:ascii="Times New Roman" w:hAnsi="Times New Roman"/>
                <w:sz w:val="20"/>
                <w:szCs w:val="20"/>
              </w:rPr>
              <w:lastRenderedPageBreak/>
              <w:t>условий, при которых запрещается эксплуатация самоходных машин и других видов техники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20.05.2022</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916</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r w:rsidRPr="00DE6250">
              <w:rPr>
                <w:rFonts w:ascii="Times New Roman" w:hAnsi="Times New Roman"/>
                <w:sz w:val="20"/>
                <w:szCs w:val="20"/>
                <w:lang w:eastAsia="ru-RU"/>
              </w:rPr>
              <w:lastRenderedPageBreak/>
              <w:t>01.09.2022.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 требованиях к тахографам, категориях и видах оснащаемых ими транспортных средств, порядке оснащения транспортных средств тахографами, правилами их использования, обслуживания и контроле их работы</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23.11.2012</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1213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- 01.04.2013.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 xml:space="preserve">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17.01.2007</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20</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26.03.2020)</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- 08.04.2020.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Решение Комиссии Таможенного союза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09.12.2011</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877</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29.08.2023)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- 10.09.2023.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видов автомобильных транспортных средств, используемых для перевозки пассажиров, опасных грузов, транспортирования твердых коммунальных отходов, подлежащих оснащению аппаратурой спутниковой навигации ГЛОНАСС или ГЛОНАСС/GPS</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07.10.2020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413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Приказ МВД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МВД России от 22.03.2019</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177</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28.07.2021)</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- 08.11.2021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осуществления весового и габаритного контроля транспортных средств</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31.08.2020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348</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Приказ Минтранса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color w:val="000000" w:themeColor="text1"/>
                <w:sz w:val="20"/>
                <w:szCs w:val="20"/>
              </w:rPr>
            </w:pPr>
            <w:r w:rsidRPr="00DE6250">
              <w:rPr>
                <w:rFonts w:ascii="Times New Roman" w:hAnsi="Times New Roman"/>
                <w:sz w:val="20"/>
                <w:szCs w:val="20"/>
              </w:rPr>
              <w:t xml:space="preserve">О Форме учета дорожно-транспортных </w:t>
            </w:r>
            <w:r w:rsidRPr="00DE6250">
              <w:rPr>
                <w:rFonts w:ascii="Times New Roman" w:hAnsi="Times New Roman"/>
                <w:sz w:val="20"/>
                <w:szCs w:val="20"/>
              </w:rPr>
              <w:lastRenderedPageBreak/>
              <w:t>происшествий владельцами транспортных средств</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Приказ Минтранса РФ от </w:t>
            </w:r>
            <w:r w:rsidRPr="00DE6250">
              <w:rPr>
                <w:rFonts w:ascii="Times New Roman" w:hAnsi="Times New Roman"/>
                <w:sz w:val="20"/>
                <w:szCs w:val="20"/>
                <w:lang w:eastAsia="ru-RU"/>
              </w:rPr>
              <w:lastRenderedPageBreak/>
              <w:t>02.04.1996</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lastRenderedPageBreak/>
              <w:t xml:space="preserve">Начало действия документа </w:t>
            </w:r>
            <w:r w:rsidRPr="00DE6250">
              <w:rPr>
                <w:rFonts w:ascii="Times New Roman" w:hAnsi="Times New Roman"/>
                <w:sz w:val="20"/>
                <w:szCs w:val="20"/>
                <w:lang w:val="en-US" w:eastAsia="ru-RU"/>
              </w:rPr>
              <w:t xml:space="preserve">c </w:t>
            </w:r>
            <w:r w:rsidRPr="00DE6250">
              <w:rPr>
                <w:rFonts w:ascii="Times New Roman" w:hAnsi="Times New Roman"/>
                <w:sz w:val="20"/>
                <w:szCs w:val="20"/>
                <w:lang w:eastAsia="ru-RU"/>
              </w:rPr>
              <w:lastRenderedPageBreak/>
              <w:t>02.04.1996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color w:val="000000" w:themeColor="text1"/>
                <w:sz w:val="20"/>
                <w:szCs w:val="20"/>
              </w:rPr>
            </w:pPr>
            <w:r w:rsidRPr="00DE6250">
              <w:rPr>
                <w:rFonts w:ascii="Times New Roman" w:hAnsi="Times New Roman"/>
                <w:sz w:val="20"/>
                <w:szCs w:val="20"/>
              </w:rPr>
              <w:t>Об утверждении состава сведений, указанных в части 3 статьи 6 Федерального закона от 8 ноября 2007 г.</w:t>
            </w:r>
            <w:r w:rsidR="00CB0C94" w:rsidRPr="00DE6250">
              <w:rPr>
                <w:rFonts w:ascii="Times New Roman" w:hAnsi="Times New Roman"/>
                <w:sz w:val="20"/>
                <w:szCs w:val="20"/>
              </w:rPr>
              <w:t xml:space="preserve"> № </w:t>
            </w:r>
            <w:r w:rsidRPr="00DE6250">
              <w:rPr>
                <w:rFonts w:ascii="Times New Roman" w:hAnsi="Times New Roman"/>
                <w:sz w:val="20"/>
                <w:szCs w:val="20"/>
              </w:rPr>
              <w:t>259-ФЗ «Устав автомобильного транспорта и городского наземного электрического транспорта» и порядка оформления или формирования путевого листа</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28.09.2022</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390</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05.05.2023)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Особенностей режима рабочего времени и времени отдыха, условий труда водителей автомобилей</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16.10.2020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424</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12.01.2022)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 ведомственных наградах Министерства транспорта Российской Федерации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30.09.2016</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285</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24.04.2023)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- 16.06.2023.</w:t>
            </w:r>
          </w:p>
          <w:p w:rsidR="00DE6F6A" w:rsidRPr="00DE6250" w:rsidRDefault="00DE6F6A" w:rsidP="00253E64">
            <w:pPr>
              <w:widowControl w:val="0"/>
              <w:spacing w:after="0" w:line="228" w:lineRule="auto"/>
              <w:jc w:val="both"/>
              <w:rPr>
                <w:rFonts w:ascii="Times New Roman" w:hAnsi="Times New Roman"/>
                <w:sz w:val="20"/>
                <w:szCs w:val="20"/>
                <w:lang w:eastAsia="ru-RU"/>
              </w:rPr>
            </w:pP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rPr>
                <w:rFonts w:ascii="Times New Roman" w:hAnsi="Times New Roman"/>
                <w:sz w:val="20"/>
                <w:szCs w:val="20"/>
              </w:rPr>
            </w:pPr>
            <w:r w:rsidRPr="00DE6250">
              <w:rPr>
                <w:rFonts w:ascii="Times New Roman" w:hAnsi="Times New Roman"/>
                <w:sz w:val="20"/>
                <w:szCs w:val="20"/>
              </w:rPr>
              <w:t>Методические рекомендации.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29.01.2002</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Минздрава России от 29.01.2002</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Письмо Минздрава РФ от 21.08.2003</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2510/9468-03-32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29.01.2002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Порядка проведения официального утверждения типа контрольного устройства (его компонентов), регистрационных листков, карточек (карт), используемых в цифровых контрольных устройствах, устанавливаемых на транспортных средствах, и Порядка ведения реестра выданных официальных утверждений типа контрольного устройства (его компонентов), регистрационных листков, карточек (карт), используемых в цифровых контрольных устройствах, устанавливаемых на транспортных средствах</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25.08.2020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326</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28.10.2020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440</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01.09.2022)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Правил обеспечения безопасности перевозок автомобильным транспортом и городским наземным электрическим транспортом</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Приказ Минтранса России от </w:t>
            </w:r>
            <w:hyperlink r:id="rId102" w:tooltip="consultantplus://offline/ref=0A6916034916FAE5BDBDD365F1B95BB9B9E34C118D2DA88D12035FBAAF5D195D74E123A9E178D9E7D9273EEEBACEED4AB915B79710D9787AFD3Cx4S8M" w:history="1">
              <w:r w:rsidRPr="00DE6250">
                <w:rPr>
                  <w:rFonts w:ascii="Times New Roman" w:hAnsi="Times New Roman"/>
                  <w:sz w:val="20"/>
                  <w:szCs w:val="20"/>
                </w:rPr>
                <w:t>30.04.2021</w:t>
              </w:r>
              <w:r w:rsidR="00CB0C94" w:rsidRPr="00DE6250">
                <w:rPr>
                  <w:rFonts w:ascii="Times New Roman" w:hAnsi="Times New Roman"/>
                  <w:sz w:val="20"/>
                  <w:szCs w:val="20"/>
                </w:rPr>
                <w:t xml:space="preserve"> № </w:t>
              </w:r>
              <w:r w:rsidRPr="00DE6250">
                <w:rPr>
                  <w:rFonts w:ascii="Times New Roman" w:hAnsi="Times New Roman"/>
                  <w:sz w:val="20"/>
                  <w:szCs w:val="20"/>
                </w:rPr>
                <w:t>145</w:t>
              </w:r>
            </w:hyperlink>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определении объектов транспортной инфраструктуры, не подлежащих категорированию по видам транспорта</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28.08.2020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331</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- 31.01.2021.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выдачи карточек (карт), используемых в цифровых контрольных устройствах, устанавливаемых на транспортных средствах, и Порядка ведения реестра выданных карточек (карт), используемых в цифровых контрольных устройствах, устанавливаемых на транспортных средствах</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23.10.2020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435</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11.04.2022</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127</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lang w:val="en-US"/>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Требований к сервисным центрам (мастерским), осуществляющим деятельность по установке, проверке, техническому обслуживанию и ремонту контрольных устройств, устанавливаемых на транспортных средствах, Порядка допуска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 и Порядка ведения реестра допущенных сервисных центров (мастерских), осуществляющих деятельность по установке, проверке, техническому обслуживанию и ремонту контрольных устройств, устанавливаемых на транспортных средствах</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21.08.2020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320</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выдачи свидетельств о подготовке водителей автотранспортных средств, перевозящих опасные грузы, и утверждения курсов такой подготовки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30.07.2020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265</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28.09.2021)</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- 09.11.2021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28.07.2020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257</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03" w:tooltip="consultantplus://offline/ref=FB666FC1C87B5911EB83271CFA0141E5DF9BDB39213FE7CDE911989FE687E0C89E94EF7A2B03C1CEBF9D1F664A4C39E7374D1CFD527E21C7v3K2N" w:history="1">
              <w:r w:rsidRPr="00DE6250">
                <w:rPr>
                  <w:rFonts w:ascii="Times New Roman" w:hAnsi="Times New Roman"/>
                  <w:sz w:val="20"/>
                  <w:szCs w:val="20"/>
                  <w:lang w:eastAsia="ru-RU"/>
                </w:rPr>
                <w:t>01.01.2021</w:t>
              </w:r>
            </w:hyperlink>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 xml:space="preserve">Об утверждении типовой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 и типовой дополнительной профессиональной программы профессиональной переподготовки консультантов по вопросам безопасности перевозки опасных грузов автомобильным транспортом в области международных автомобильных перевозок» </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23.06.2016</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175</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12.10.2021)</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форм запроса физических и юридических лиц о предоставлении информации о координатно-временных параметрах транспортных средств на момент дорожно-транспортных и иных происшествий на автомобильных дорогах в российской федерации, содержащейся в государственной автоматизированной информационной системе "эра-глонасс", перечня документов, прилагаемых к запросу, и формы ответа на запрос</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22.11.2016</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353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- 31.12.2016.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аттестации ответственного за обеспечение безопасности дорожного движения на право заниматься соответствующей деятельностью</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31.07.2020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 xml:space="preserve">283 </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bCs/>
                <w:sz w:val="20"/>
                <w:szCs w:val="20"/>
                <w:shd w:val="clear" w:color="auto" w:fill="FFFFFF"/>
              </w:rPr>
            </w:pPr>
            <w:r w:rsidRPr="00DE6250">
              <w:rPr>
                <w:rFonts w:ascii="Times New Roman" w:hAnsi="Times New Roman"/>
                <w:bCs/>
                <w:sz w:val="20"/>
                <w:szCs w:val="20"/>
                <w:shd w:val="clear" w:color="auto" w:fill="FFFFFF"/>
              </w:rPr>
              <w:t>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iCs/>
                <w:sz w:val="20"/>
                <w:szCs w:val="20"/>
                <w:shd w:val="clear" w:color="auto" w:fill="FFFFFF"/>
              </w:rPr>
            </w:pPr>
            <w:r w:rsidRPr="00DE6250">
              <w:rPr>
                <w:rFonts w:ascii="Times New Roman" w:hAnsi="Times New Roman"/>
                <w:iCs/>
                <w:sz w:val="20"/>
                <w:szCs w:val="20"/>
                <w:shd w:val="clear" w:color="auto" w:fill="FFFFFF"/>
              </w:rPr>
              <w:t>Приказ Минздрава России от 30.05.2023 № 266н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bCs/>
                <w:sz w:val="20"/>
                <w:szCs w:val="20"/>
                <w:shd w:val="clear" w:color="auto" w:fill="FFFFFF"/>
              </w:rPr>
              <w:t>О подготовке и допуске водителей к управлению транспортными средствами, оборудованными устройствами для подачи специальных световых и звуковых сигналов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iCs/>
                <w:sz w:val="20"/>
                <w:szCs w:val="20"/>
                <w:shd w:val="clear" w:color="auto" w:fill="FFFFFF"/>
              </w:rPr>
            </w:pPr>
            <w:r w:rsidRPr="00DE6250">
              <w:rPr>
                <w:rFonts w:ascii="Times New Roman" w:hAnsi="Times New Roman"/>
                <w:iCs/>
                <w:sz w:val="20"/>
                <w:szCs w:val="20"/>
                <w:shd w:val="clear" w:color="auto" w:fill="FFFFFF"/>
              </w:rPr>
              <w:t>от 15.12.2007 № 876</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(ред. от 30.11.2020)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- 10.12.2020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bCs/>
                <w:sz w:val="20"/>
                <w:szCs w:val="20"/>
                <w:shd w:val="clear" w:color="auto" w:fill="FFFFFF"/>
              </w:rPr>
            </w:pPr>
            <w:r w:rsidRPr="00DE6250">
              <w:rPr>
                <w:rFonts w:ascii="Times New Roman" w:hAnsi="Times New Roman"/>
                <w:bCs/>
                <w:sz w:val="20"/>
                <w:szCs w:val="20"/>
                <w:shd w:val="clear" w:color="auto" w:fill="FFFFFF"/>
              </w:rPr>
              <w:t>О лицензировании деятельности по перевозкам пассажиров и иных лиц автобусами (с изменениями на 23 декабря 2021 года) (ред. от 01.03.2022)</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iCs/>
                <w:sz w:val="20"/>
                <w:szCs w:val="20"/>
                <w:shd w:val="clear" w:color="auto" w:fill="FFFFFF"/>
              </w:rPr>
            </w:pPr>
            <w:r w:rsidRPr="00DE6250">
              <w:rPr>
                <w:rFonts w:ascii="Times New Roman" w:hAnsi="Times New Roman"/>
                <w:iCs/>
                <w:sz w:val="20"/>
                <w:szCs w:val="20"/>
                <w:shd w:val="clear" w:color="auto" w:fill="FFFFFF"/>
              </w:rPr>
              <w:t>Постановление Правительства РФ от 07.10.2020 № 1616 (ред. от 23.12.2021)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- 01.03.2022</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Срок действия документа ограничен 1 сентября 2026 года</w:t>
            </w:r>
          </w:p>
          <w:p w:rsidR="00DE6F6A" w:rsidRPr="00DE6250" w:rsidRDefault="00DE6F6A" w:rsidP="00253E64">
            <w:pPr>
              <w:widowControl w:val="0"/>
              <w:spacing w:after="0" w:line="228" w:lineRule="auto"/>
              <w:jc w:val="both"/>
              <w:rPr>
                <w:rFonts w:ascii="Times New Roman" w:hAnsi="Times New Roman"/>
                <w:sz w:val="20"/>
                <w:szCs w:val="20"/>
                <w:lang w:eastAsia="ru-RU"/>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Правилах дорожного движения</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Постановление Правительства РФ от 23.10.1993 № 1090</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02.06.2023)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p w:rsidR="00DE6F6A" w:rsidRPr="00DE6250" w:rsidRDefault="00DE6F6A" w:rsidP="00253E64">
            <w:pPr>
              <w:widowControl w:val="0"/>
              <w:spacing w:after="0" w:line="228" w:lineRule="auto"/>
              <w:jc w:val="both"/>
              <w:rPr>
                <w:rFonts w:ascii="Times New Roman" w:hAnsi="Times New Roman"/>
                <w:sz w:val="20"/>
                <w:szCs w:val="20"/>
                <w:lang w:eastAsia="ru-RU"/>
              </w:rPr>
            </w:pPr>
          </w:p>
        </w:tc>
      </w:tr>
      <w:tr w:rsidR="00DE6F6A" w:rsidRPr="00DE6250" w:rsidTr="005C0A65">
        <w:trPr>
          <w:cantSplit/>
          <w:trHeight w:val="875"/>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Системы менеджмента безопасности дорожного движения (БДД). Требования и руководство по применению</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ГОСТ Р ИСО 39001-2014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Росстандарта от 14.10.2014 № 1327-ст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- 01.06.2015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ГОСТ Р 50597-2017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Приказом Росстандарта от 26.09.2017 № 1245-ст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01.09.2018</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и аэродромы. Методы измерения неровностей оснований и покрытий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ГОСТ Р 56925-2016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Росстандарта от 23.05.2016</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370-ст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01.10.2016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Световозвращатели дорожные. Методы контроля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32839-2014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27.02.2015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106-ст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Столбики сигнальные дорожные.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32843-2014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07.04.2015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225-ст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Знаки переменной информации.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32865-2014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09.09.2015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1293-ст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01.06.2016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Световозвращатели дорожные.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32866-2014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27.02.2015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107-ст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 года</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Межгосударственный </w:t>
            </w:r>
            <w:r w:rsidRPr="00DE6250">
              <w:rPr>
                <w:rFonts w:ascii="Times New Roman" w:hAnsi="Times New Roman"/>
                <w:sz w:val="20"/>
                <w:szCs w:val="20"/>
                <w:lang w:eastAsia="ru-RU"/>
              </w:rPr>
              <w:lastRenderedPageBreak/>
              <w:t>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lastRenderedPageBreak/>
              <w:t xml:space="preserve">Дороги автомобильные общего </w:t>
            </w:r>
            <w:r w:rsidRPr="00DE6250">
              <w:rPr>
                <w:rFonts w:ascii="Times New Roman" w:hAnsi="Times New Roman"/>
                <w:sz w:val="20"/>
                <w:szCs w:val="20"/>
                <w:lang w:eastAsia="ru-RU"/>
              </w:rPr>
              <w:lastRenderedPageBreak/>
              <w:t>пользования. Знаки дорожные.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lastRenderedPageBreak/>
              <w:t>ГОСТ 32945-2014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Росстандарта от </w:t>
            </w:r>
            <w:r w:rsidRPr="00DE6250">
              <w:rPr>
                <w:rFonts w:ascii="Times New Roman" w:eastAsia="Times New Roman" w:hAnsi="Times New Roman"/>
                <w:sz w:val="20"/>
                <w:szCs w:val="20"/>
              </w:rPr>
              <w:lastRenderedPageBreak/>
              <w:t>31.08.2016</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991-ст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lastRenderedPageBreak/>
              <w:t xml:space="preserve">Начало действия документа с </w:t>
            </w:r>
            <w:r w:rsidRPr="00DE6250">
              <w:rPr>
                <w:rFonts w:ascii="Times New Roman" w:hAnsi="Times New Roman"/>
                <w:sz w:val="20"/>
                <w:szCs w:val="20"/>
                <w:lang w:eastAsia="ru-RU"/>
              </w:rPr>
              <w:lastRenderedPageBreak/>
              <w:t>08.09.2016.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Знаки дорожные. Методы контроля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32946-2014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31.08.2016</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992-ст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08.09.2016</w:t>
            </w:r>
          </w:p>
        </w:tc>
      </w:tr>
      <w:tr w:rsidR="00DE6F6A" w:rsidRPr="00DE6250" w:rsidTr="005C0A65">
        <w:trPr>
          <w:trHeight w:val="452"/>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Опоры стационарного электрического освещения.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32947-2014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31.08.2016</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993-ст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08.09.2016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Опоры дорожных знаков.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32948-2014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31.08.2016</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994-ст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08.09.2016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Разметка дорожная. Методы контроля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32952-2014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26.03.2015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175-ст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08.09.2015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Разметка дорожная.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32953-2014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26.03.2015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176-ст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01.10.2015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Искусственные неровности сборные. Технические требования. Методы контроля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32964-2014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Приказом Росстандарта от 31.08.2015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1204-ст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01.02.2016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Методы измерения сцепления колеса автомобиля с покрытием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33078-2014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14.08.2015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1164-ст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01.12.2015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Дорожные покрытия. Методы измерения ровности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33101-2014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20.11.2015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1931-ст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01.08.2016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Ограждения дорожные.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33128-2014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07.04.2015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229-ст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Элементы обустройства. Технические требования. Правила применения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33151-2014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23.07.2015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959-ст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01.12.2015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Горизонтальная освещенность от искусственного освещения. Методы контроля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33175-2014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26.03.2015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180-ст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Дороги автомобильные общего пользования. Горизонтальная освещенность </w:t>
            </w:r>
            <w:r w:rsidRPr="00DE6250">
              <w:rPr>
                <w:rFonts w:ascii="Times New Roman" w:hAnsi="Times New Roman"/>
                <w:sz w:val="20"/>
                <w:szCs w:val="20"/>
                <w:lang w:eastAsia="ru-RU"/>
              </w:rPr>
              <w:lastRenderedPageBreak/>
              <w:t>от искусственного освещения.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lastRenderedPageBreak/>
              <w:t>ГОСТ 33176-2014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26.03.2015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181-ст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Требования к уровню зимнего содержания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33181-2014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11.08.2015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1121-ст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01.12.2015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Требования к эксплуатационному состоянию</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33220-2015</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11.08.2015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1122-ст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01.12.2015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Светофоры дорожные.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33385-2015</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31.08.2016</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1001-ст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08.09.2016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rPr>
            </w:pPr>
            <w:r w:rsidRPr="00DE6250">
              <w:rPr>
                <w:rFonts w:ascii="Times New Roman" w:eastAsia="Calibri" w:hAnsi="Times New Roman" w:cs="Times New Roman"/>
              </w:rPr>
              <w:t>Технические средства организации дорожного движения. Разметка дорожная. Классификация.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ГОСТ Р 51256-2018</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20.02.2018</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81-ст (ред. от 03.11.2020)</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01.12.2020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ГОСТ Р 52282-2019</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20.12.2019</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1425-ст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01.04.2020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rPr>
            </w:pPr>
            <w:r w:rsidRPr="00DE6250">
              <w:rPr>
                <w:rFonts w:ascii="Times New Roman" w:eastAsia="Calibri" w:hAnsi="Times New Roman" w:cs="Times New Roman"/>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ГОСТ Р 52289-2019</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20.12.2019</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1425-ст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01.04.2020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rPr>
            </w:pPr>
            <w:r w:rsidRPr="00DE6250">
              <w:rPr>
                <w:rFonts w:ascii="Times New Roman" w:eastAsia="Calibri" w:hAnsi="Times New Roman" w:cs="Times New Roman"/>
              </w:rPr>
              <w:t>Технические средства организации дорожного движения. Знаки дорожные. Общие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ГОСТ Р 52290-2004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Приказ Ростехрегулирования от 15.12.2004</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121-ст</w:t>
            </w:r>
          </w:p>
          <w:p w:rsidR="00DE6F6A" w:rsidRPr="00DE6250" w:rsidRDefault="00DE6F6A" w:rsidP="00253E64">
            <w:pPr>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(ред. от 20.12.2019)</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с 01.04.2020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32758-2014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21.07.2015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915-ст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01.12.2015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Дорожные тумбы.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32759-2014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26.03.2015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171-ст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01.10.2015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Дорожные покрытия. Методы измерения геометрических размеров повреждений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32825-2014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02.02.2015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47-ст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Люки смотровых колодцев и дождеприемники ливнесточных колодцев. </w:t>
            </w:r>
            <w:r w:rsidRPr="00DE6250">
              <w:rPr>
                <w:rFonts w:ascii="Times New Roman" w:hAnsi="Times New Roman"/>
                <w:sz w:val="20"/>
                <w:szCs w:val="20"/>
                <w:lang w:eastAsia="ru-RU"/>
              </w:rPr>
              <w:lastRenderedPageBreak/>
              <w:t>Технические условия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lastRenderedPageBreak/>
              <w:t>ГОСТ 3634-2019</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24.12.2019</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1443-ст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01.06.2020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Рулетки измерительные металлические. Технические условия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7502-1998</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России от 27.07.1999</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220-ст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01.07.2000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Классификация автомобильных дорог. Основные параметры и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Р 52398-2005</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Ростехрегулирования от 22.11.2005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296-ст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01.05.2006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Технические средства организации дорожного движения. Искусственные неровности. Общие технические требования. Правила применения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Р 52605-2006</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Ростехрегулирования от 11.12.2006</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295-ст (ред. от 09.12.2013)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1 28.02.2014</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E85D00" w:rsidRPr="00DE6250" w:rsidRDefault="00DE6F6A" w:rsidP="00C332CA">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ГОСТ Р 52607-2006</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Ростехрегулирования от 11.12.2006 № 297-ст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01.01.2008 года.</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E85D00" w:rsidRPr="00DE6250" w:rsidRDefault="00DE6F6A" w:rsidP="00C332CA">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Элементы обустройства. Общие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Р 52766-2007</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Ростехрегулирования от 23.10.2007 № 270-ст</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(ред. от 15.04.2020)</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01.07.2020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E85D00" w:rsidRPr="00DE6250" w:rsidRDefault="00DE6F6A" w:rsidP="00C332CA">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Автомобильные транспортные средства. Безопасность перевозки грузов. Крепежные ремни. Технические требования и методы испытаний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ГОСТ Р 70474-2023</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16.02.2023</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101-ст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с 01.04.2023.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b/>
                <w:sz w:val="20"/>
                <w:szCs w:val="20"/>
              </w:rPr>
            </w:pPr>
            <w:r w:rsidRPr="00DE6250">
              <w:rPr>
                <w:rFonts w:ascii="Times New Roman" w:hAnsi="Times New Roman"/>
                <w:b/>
                <w:sz w:val="20"/>
                <w:szCs w:val="20"/>
              </w:rPr>
              <w:t>6</w:t>
            </w:r>
            <w:r w:rsidRPr="00570A12">
              <w:rPr>
                <w:rFonts w:ascii="Times New Roman" w:hAnsi="Times New Roman"/>
                <w:b/>
                <w:color w:val="000000" w:themeColor="text1"/>
                <w:sz w:val="20"/>
                <w:szCs w:val="20"/>
              </w:rPr>
              <w:t>. Нормативные документы, содержащие требования охраны труда</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Системы менеджмента безопасности труда и охраны здоровья. Руководство по оценке риска для здоровья работников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ГОСТ Р 70675-2023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Приказом Росстандарта от 15.03.2023 № 144-ст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с 01.05.2023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2"/>
              <w:widowControl w:val="0"/>
              <w:spacing w:beforeAutospacing="0" w:after="0" w:afterAutospacing="0" w:line="228" w:lineRule="auto"/>
              <w:rPr>
                <w:sz w:val="20"/>
                <w:szCs w:val="20"/>
              </w:rPr>
            </w:pPr>
            <w:r w:rsidRPr="00DE6250">
              <w:rPr>
                <w:sz w:val="20"/>
                <w:szCs w:val="20"/>
              </w:rPr>
              <w:t>Система стандартов безопасности труда. Средства индивидуальной защиты органов дыхания. Словарь и графические символы</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ГОСТ ISO 16972-2020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Росстандарта от 27.10.2020 № 931-ст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с 01.10.2021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E85D00">
            <w:pPr>
              <w:spacing w:after="0" w:line="228" w:lineRule="auto"/>
              <w:jc w:val="both"/>
              <w:rPr>
                <w:rFonts w:ascii="Times New Roman" w:hAnsi="Times New Roman"/>
                <w:sz w:val="20"/>
                <w:szCs w:val="20"/>
              </w:rPr>
            </w:pPr>
            <w:r w:rsidRPr="00DE6250">
              <w:rPr>
                <w:rFonts w:ascii="Times New Roman" w:hAnsi="Times New Roman"/>
                <w:sz w:val="20"/>
                <w:szCs w:val="20"/>
                <w:lang w:eastAsia="ru-RU"/>
              </w:rPr>
              <w:t>Система стандартов безопасности труда. Строительство. Работы на высоте. Правила безопасности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ГОСТ Р 12.3.050-2017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Росстандарта от 21.07.2017 № 737-ст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с 01.09.2017 года.</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Система стандартов безопасности труда. Системы управления охраной труда. Оценка соответствия.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ГОСТ 12.0.230.2-2015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Росстандарта от 09.06.2016</w:t>
            </w:r>
            <w:r w:rsidR="00CB0C94" w:rsidRPr="00DE6250">
              <w:rPr>
                <w:rFonts w:ascii="Times New Roman" w:hAnsi="Times New Roman"/>
                <w:sz w:val="20"/>
                <w:szCs w:val="20"/>
              </w:rPr>
              <w:t xml:space="preserve"> № </w:t>
            </w:r>
            <w:r w:rsidRPr="00DE6250">
              <w:rPr>
                <w:rFonts w:ascii="Times New Roman" w:hAnsi="Times New Roman"/>
                <w:sz w:val="20"/>
                <w:szCs w:val="20"/>
              </w:rPr>
              <w:t>603-ст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01.03.2017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E85D00">
            <w:pPr>
              <w:spacing w:after="0" w:line="228" w:lineRule="auto"/>
              <w:jc w:val="both"/>
              <w:rPr>
                <w:rFonts w:ascii="Times New Roman" w:hAnsi="Times New Roman"/>
                <w:sz w:val="20"/>
                <w:szCs w:val="20"/>
              </w:rPr>
            </w:pPr>
            <w:r w:rsidRPr="00DE6250">
              <w:rPr>
                <w:rFonts w:ascii="Times New Roman" w:hAnsi="Times New Roman"/>
                <w:sz w:val="20"/>
                <w:szCs w:val="20"/>
                <w:lang w:eastAsia="ru-RU"/>
              </w:rPr>
              <w:t>Система стандартов безопасности труда. Средства индивидуальной защиты органов дыхания. Самоспасатели изолирующие на химически связанном или со сжатым кислородом. Технические требования. Методы испытаний. Маркировка. Правила отбора образцов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ГОСТ 12.4.292-2023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Росстандарта от 03.04.2023</w:t>
            </w:r>
            <w:r w:rsidR="00CB0C94" w:rsidRPr="00DE6250">
              <w:rPr>
                <w:rFonts w:ascii="Times New Roman" w:hAnsi="Times New Roman"/>
                <w:sz w:val="20"/>
                <w:szCs w:val="20"/>
              </w:rPr>
              <w:t xml:space="preserve"> № </w:t>
            </w:r>
            <w:r w:rsidRPr="00DE6250">
              <w:rPr>
                <w:rFonts w:ascii="Times New Roman" w:hAnsi="Times New Roman"/>
                <w:sz w:val="20"/>
                <w:szCs w:val="20"/>
              </w:rPr>
              <w:t>181-ст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01.06.2023.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совершенствовании системы расследования и учета профессиональных заболеваний в Российской Федерации"</w:t>
            </w:r>
          </w:p>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(вместе с "Инструкцией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967</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Минздрава РФ от 28.05.2001</w:t>
            </w:r>
            <w:r w:rsidR="00CB0C94" w:rsidRPr="00DE6250">
              <w:rPr>
                <w:rFonts w:ascii="Times New Roman" w:hAnsi="Times New Roman"/>
                <w:sz w:val="20"/>
                <w:szCs w:val="20"/>
              </w:rPr>
              <w:t xml:space="preserve"> № </w:t>
            </w:r>
            <w:r w:rsidRPr="00DE6250">
              <w:rPr>
                <w:rFonts w:ascii="Times New Roman" w:hAnsi="Times New Roman"/>
                <w:sz w:val="20"/>
                <w:szCs w:val="20"/>
              </w:rPr>
              <w:t>176</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15.08.2011)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- 11.10.2011.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 от 17.12.2021</w:t>
            </w:r>
            <w:r w:rsidR="00CB0C94" w:rsidRPr="00DE6250">
              <w:rPr>
                <w:rFonts w:ascii="Times New Roman" w:hAnsi="Times New Roman"/>
                <w:sz w:val="20"/>
                <w:szCs w:val="20"/>
              </w:rPr>
              <w:t xml:space="preserve"> № </w:t>
            </w:r>
            <w:r w:rsidRPr="00DE6250">
              <w:rPr>
                <w:rFonts w:ascii="Times New Roman" w:hAnsi="Times New Roman"/>
                <w:sz w:val="20"/>
                <w:szCs w:val="20"/>
              </w:rPr>
              <w:t>894</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примерного положения о комитете (комиссии) по охране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 от 22.09.2021</w:t>
            </w:r>
            <w:r w:rsidR="00CB0C94" w:rsidRPr="00DE6250">
              <w:rPr>
                <w:rFonts w:ascii="Times New Roman" w:hAnsi="Times New Roman"/>
                <w:sz w:val="20"/>
                <w:szCs w:val="20"/>
              </w:rPr>
              <w:t xml:space="preserve"> № </w:t>
            </w:r>
            <w:r w:rsidRPr="00DE6250">
              <w:rPr>
                <w:rFonts w:ascii="Times New Roman" w:hAnsi="Times New Roman"/>
                <w:sz w:val="20"/>
                <w:szCs w:val="20"/>
              </w:rPr>
              <w:t>650н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Минздравсоцразвития</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2"/>
              <w:spacing w:beforeAutospacing="0" w:after="0" w:afterAutospacing="0" w:line="228" w:lineRule="auto"/>
              <w:rPr>
                <w:rFonts w:eastAsia="Calibri"/>
                <w:sz w:val="20"/>
                <w:szCs w:val="20"/>
                <w:lang w:eastAsia="en-US"/>
              </w:rPr>
            </w:pPr>
            <w:r w:rsidRPr="00DE6250">
              <w:rPr>
                <w:rFonts w:eastAsia="Calibri"/>
                <w:sz w:val="20"/>
                <w:szCs w:val="20"/>
                <w:lang w:eastAsia="en-US"/>
              </w:rPr>
              <w:t>Об утверждении перечня состояний, при которых оказывается первая помощь, и перечня мероприятий по оказанию первой помощи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Минздравсоцразвития России от 04.05.2012</w:t>
            </w:r>
            <w:r w:rsidR="00CB0C94" w:rsidRPr="00DE6250">
              <w:rPr>
                <w:rFonts w:ascii="Times New Roman" w:hAnsi="Times New Roman"/>
                <w:sz w:val="20"/>
                <w:szCs w:val="20"/>
              </w:rPr>
              <w:t xml:space="preserve"> № </w:t>
            </w:r>
            <w:r w:rsidRPr="00DE6250">
              <w:rPr>
                <w:rFonts w:ascii="Times New Roman" w:hAnsi="Times New Roman"/>
                <w:sz w:val="20"/>
                <w:szCs w:val="20"/>
              </w:rPr>
              <w:t>477н</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07.11.2012)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- 11.01.2013.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pBdr>
                <w:top w:val="none" w:sz="4" w:space="0" w:color="000000"/>
                <w:left w:val="none" w:sz="4" w:space="0" w:color="000000"/>
                <w:bottom w:val="none" w:sz="4" w:space="0" w:color="000000"/>
                <w:right w:val="none" w:sz="4" w:space="0" w:color="000000"/>
              </w:pBd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Минздравсоцразвития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hAnsi="Times New Roman"/>
                <w:sz w:val="20"/>
                <w:szCs w:val="20"/>
              </w:rPr>
              <w:t xml:space="preserve">Об утверждении </w:t>
            </w:r>
            <w:hyperlink r:id="rId104" w:tooltip="kodeks://link/d?nd=728029758&amp;mark=000000000000000000000000000000000000000000000000006580IP&amp;mark=000000000000000000000000000000000000000000000000006580IP" w:history="1">
              <w:r w:rsidRPr="00DE6250">
                <w:rPr>
                  <w:rFonts w:ascii="Times New Roman" w:hAnsi="Times New Roman"/>
                  <w:sz w:val="20"/>
                  <w:szCs w:val="20"/>
                </w:rPr>
                <w:t>Рекомендаций по выбору методов оценки уровней профессиональных рисков и по снижению уровней таких рисков</w:t>
              </w:r>
            </w:hyperlink>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hAnsi="Times New Roman"/>
                <w:sz w:val="20"/>
                <w:szCs w:val="20"/>
              </w:rPr>
              <w:t>Приказ Минздравсоцразвития РФ от 28.05.2001 № 176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Начало действия документа </w:t>
            </w:r>
            <w:r w:rsidRPr="00DE6250">
              <w:rPr>
                <w:rFonts w:ascii="Times New Roman" w:hAnsi="Times New Roman"/>
                <w:sz w:val="20"/>
                <w:szCs w:val="20"/>
              </w:rPr>
              <w:t>28.05.2001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pBdr>
                <w:top w:val="none" w:sz="4" w:space="0" w:color="000000"/>
                <w:left w:val="none" w:sz="4" w:space="0" w:color="000000"/>
                <w:bottom w:val="none" w:sz="4" w:space="0" w:color="000000"/>
                <w:right w:val="none" w:sz="4" w:space="0" w:color="000000"/>
              </w:pBd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hAnsi="Times New Roman"/>
                <w:sz w:val="20"/>
                <w:szCs w:val="20"/>
              </w:rPr>
              <w:t>Об утверждении Рекомендаций</w:t>
            </w:r>
            <w:r w:rsidRPr="00DE6250">
              <w:rPr>
                <w:rFonts w:ascii="Times New Roman" w:hAnsi="Times New Roman"/>
                <w:sz w:val="20"/>
                <w:szCs w:val="20"/>
              </w:rPr>
              <w:br/>
              <w:t>по выбору методов оценки уровней профессиональных рисков и по снижению уровней таких рисков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hAnsi="Times New Roman"/>
                <w:sz w:val="20"/>
                <w:szCs w:val="20"/>
              </w:rPr>
              <w:t xml:space="preserve">Приказ Минтруда России </w:t>
            </w:r>
            <w:r w:rsidRPr="00DE6250">
              <w:rPr>
                <w:rFonts w:ascii="Times New Roman" w:hAnsi="Times New Roman"/>
                <w:sz w:val="20"/>
                <w:szCs w:val="20"/>
              </w:rPr>
              <w:br/>
              <w:t>от 28.12.2021 № 926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Начало действия документа </w:t>
            </w:r>
            <w:r w:rsidRPr="00DE6250">
              <w:rPr>
                <w:rFonts w:ascii="Times New Roman" w:hAnsi="Times New Roman"/>
                <w:sz w:val="20"/>
                <w:szCs w:val="20"/>
              </w:rPr>
              <w:t>28.12.2021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pBdr>
                <w:top w:val="none" w:sz="4" w:space="0" w:color="000000"/>
                <w:left w:val="none" w:sz="4" w:space="0" w:color="000000"/>
                <w:bottom w:val="none" w:sz="4" w:space="0" w:color="000000"/>
                <w:right w:val="none" w:sz="4" w:space="0" w:color="000000"/>
              </w:pBd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Минздравсоцразвития Российской Федерации </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hAnsi="Times New Roman"/>
                <w:sz w:val="20"/>
                <w:szCs w:val="20"/>
              </w:rPr>
              <w:t xml:space="preserve"> Об утверждении </w:t>
            </w:r>
            <w:hyperlink r:id="rId105" w:tooltip="kodeks://link/d?nd=902350530&amp;mark=000000000000000000000000000000000000000000000000006540IN&amp;mark=000000000000000000000000000000000000000000000000006540IN" w:history="1">
              <w:r w:rsidRPr="00DE6250">
                <w:rPr>
                  <w:rFonts w:ascii="Times New Roman" w:hAnsi="Times New Roman"/>
                  <w:sz w:val="20"/>
                  <w:szCs w:val="20"/>
                </w:rPr>
                <w:t>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hyperlink>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hAnsi="Times New Roman"/>
                <w:sz w:val="20"/>
                <w:szCs w:val="20"/>
              </w:rPr>
              <w:t>Приказ Минздравсоцразвития РФ от 17.05.2012 № 559н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Начало действия документа </w:t>
            </w:r>
            <w:r w:rsidRPr="00DE6250">
              <w:rPr>
                <w:rFonts w:ascii="Times New Roman" w:hAnsi="Times New Roman"/>
                <w:sz w:val="20"/>
                <w:szCs w:val="20"/>
              </w:rPr>
              <w:t>17.05.2012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Решение Комиссии Таможенного Союза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принятии технического регламента таможенного союза «О безопасности средств индивидуальной защиты» (вместе с ТР ТС 019/2011. Технический регламент Таможенного союза. О безопасности средств индивидуальной защиты)</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 xml:space="preserve">от </w:t>
            </w:r>
            <w:r w:rsidRPr="00DE6250">
              <w:rPr>
                <w:rFonts w:ascii="Times New Roman" w:hAnsi="Times New Roman"/>
                <w:sz w:val="20"/>
                <w:szCs w:val="20"/>
              </w:rPr>
              <w:t>09.12.2011 № 878</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03.03.2020)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последней редакции 04.04.2020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Санитарно-эпидемиологические правила и нормативы</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Санитарно-защитные зоны и санитарная классификация предприятий, сооружений и иных объектов</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СанПиН 2.2.1/2.1.1.1200-03</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Главного государственного санитарного врача Российской Федерации от 25.09.2007 № 74 (ред. от 28.02.2022)</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- 13.03.2022.</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документа - 31.12.2024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Об утверждении Рекомендаций по структуре службы охраны труда в организации и по численности работников службы охраны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от 31.01.2022 № 37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r w:rsidRPr="00DE6250">
              <w:rPr>
                <w:rFonts w:ascii="Times New Roman" w:eastAsia="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Постановление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Норм предельно допустимых нагрузок для лиц моложе восемнадцати лет при подъеме и перемещении тяжестей вручную</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07.04.1999 № 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30.07.1999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30.09.2020 № 687н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документа - </w:t>
            </w:r>
            <w:hyperlink r:id="rId106" w:tooltip="consultantplus://offline/ref=7511B70107F70DFEF1CE72ADB21E63F11ED9B08BA6C7B7FB38835331651583642F6F708EA016686D2F6BEE7B22FBE66F01C18439C312BA80MD2EG" w:history="1">
              <w:r w:rsidRPr="00DE6250">
                <w:rPr>
                  <w:rFonts w:ascii="Times New Roman" w:hAnsi="Times New Roman"/>
                  <w:sz w:val="20"/>
                  <w:szCs w:val="20"/>
                </w:rPr>
                <w:t>01.07.2021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30.12.2020 № 982н (ред. от 15.12.2022)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- 12.03.2023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17.12.2021 № 894</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 порядке обучения по охране труда и проверки знания требований охраны труда"</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(вместе с "Правилами обучения по охране труда и проверки знания требований охраны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24.12.2021 № 2464 (ред. от 30.12.2022)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Об утверждении Положения о Министерстве труда и социальной защиты Российской Федерации </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19.06.2012 № 610 (ред. от 16.02.2023)</w:t>
            </w:r>
          </w:p>
          <w:p w:rsidR="00DE6F6A" w:rsidRPr="00DE6250" w:rsidRDefault="00DE6F6A" w:rsidP="00253E64">
            <w:pPr>
              <w:widowControl w:val="0"/>
              <w:spacing w:after="0" w:line="228" w:lineRule="auto"/>
              <w:rPr>
                <w:rFonts w:ascii="Times New Roman" w:eastAsia="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- 16.02.2023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норм бесплатной выдачи сертифицированных специальной одежды, специальной обуви и других средств индивидуальной защиты работникам филиалов, структурных подразделений, дочерних обществ и организаций Открытого акционерного общества «Газпром»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07.04.2004 № 43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Начало действия редакции с 07.04.2004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от 20.04.2022 № 223н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lang w:eastAsia="ru-RU"/>
              </w:rPr>
            </w:pPr>
            <w:r w:rsidRPr="00DE6250">
              <w:rPr>
                <w:rFonts w:ascii="Times New Roman" w:eastAsia="Times New Roman" w:hAnsi="Times New Roman"/>
                <w:sz w:val="20"/>
                <w:szCs w:val="20"/>
              </w:rPr>
              <w:t>Начало действия документа - 01.09.2022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Фонда социального страхования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О продлении действия Порядка направления средств для осуществления мероприятий по обучению по охране труда отдельных категорий застрахованных и контроля за правильностью использования этих средств, утвержденного Постановлением Фонда социального страхования Российской Федерации от 21.03.2002 № 30, и внесении в него изменений и дополнений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от </w:t>
            </w:r>
            <w:r w:rsidRPr="00DE6250">
              <w:rPr>
                <w:rFonts w:ascii="Times New Roman" w:hAnsi="Times New Roman"/>
                <w:sz w:val="20"/>
                <w:szCs w:val="20"/>
              </w:rPr>
              <w:t>17.03.2003 № 26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23.04.2003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Фонда социального страхования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значений основных показателей по видам экономической деятельности на 2022 год</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28.05.2021 № 17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107" w:tooltip="consultantplus://offline/ref=9BD2B7FA957FA1265212F28C2D13125E8EBE761D28ED93CE454F441D05FA30E13E6CA5FA6BB5E122609E2F738FC728DA329CEAFD5AB2A3cBK7H" w:history="1">
              <w:r w:rsidRPr="00DE6250">
                <w:rPr>
                  <w:rFonts w:ascii="Times New Roman" w:hAnsi="Times New Roman"/>
                  <w:sz w:val="20"/>
                  <w:szCs w:val="20"/>
                </w:rPr>
                <w:t>11.07.2021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СФР</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значений основных показателей по видам экономической деятельности на 2024 год</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СФР от 31.05.2023 № 944</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- 05.08.2023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12.05.2022 № 291н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16.05.2022 № 298н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 признании утратившими силу некоторых Постановлений Минтруда России и установлении сроков действия аттестатов аккредитации, выданных испытательным лабораториям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01.09.2010 № 779н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02.11.2010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17.12.2010 № 1122н</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eastAsia="Times New Roman" w:hAnsi="Times New Roman"/>
                <w:sz w:val="20"/>
                <w:szCs w:val="20"/>
              </w:rPr>
              <w:t>(</w:t>
            </w:r>
            <w:r w:rsidRPr="00DE6250">
              <w:rPr>
                <w:rFonts w:ascii="Times New Roman" w:hAnsi="Times New Roman"/>
                <w:sz w:val="20"/>
                <w:szCs w:val="20"/>
                <w:lang w:eastAsia="ru-RU"/>
              </w:rPr>
              <w:t>ред. от 29.10.2021)</w:t>
            </w:r>
          </w:p>
          <w:p w:rsidR="00DE6F6A" w:rsidRPr="00DE6250" w:rsidRDefault="00DE6F6A" w:rsidP="00253E64">
            <w:pPr>
              <w:widowControl w:val="0"/>
              <w:spacing w:after="0" w:line="228" w:lineRule="auto"/>
              <w:rPr>
                <w:rFonts w:ascii="Times New Roman" w:eastAsia="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28.01.2021 № 29н</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(ред. от 01.02.2022)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 и Минздрава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31.12.2020 № 988н/1420н</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Начало действия документа - 01.04.2021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определении степени тяжести повреждения здоровья при несчастных случаях на производстве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24.02.2005 № 160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25.04.2005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формах документов, необходимых для расследования несчастных случаев на производстве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15.04.2005 № 275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10.06.2005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20.04.2006 № 297 (ред. от 12.02.2014)</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последней редакции 12.02.2014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организации мероприятий, связанных с обучением по вопросам охраны труда отдельных категорий застрахованных, в 2007 году</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11.01.2007 № 15</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(ред. от 20.04.2007)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20.04.2007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hAnsi="Times New Roman"/>
                <w:sz w:val="20"/>
                <w:szCs w:val="20"/>
              </w:rPr>
              <w:t>от 29.10.2021 № 771н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Минздрава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требований к комплектации медицинскими изделиями аптечки для оказания первой помощи работникам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15.12.2020 № 1331н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08" w:tooltip="consultantplus://offline/ref=AECB3967A767FC7E37E77DE0E3F96A80F11AFB69A8F93F9ACABBEEA2DC739D570C65265EFA37DF9465E082A11B9566B5057F915591C3CBE4hFt1K" w:history="1">
              <w:r w:rsidRPr="00DE6250">
                <w:rPr>
                  <w:rFonts w:ascii="Times New Roman" w:hAnsi="Times New Roman"/>
                  <w:sz w:val="20"/>
                  <w:szCs w:val="20"/>
                  <w:lang w:eastAsia="ru-RU"/>
                </w:rPr>
                <w:t>01.09.2021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Минздравсоцразвития России </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Минздравсоцразвития России от </w:t>
            </w:r>
            <w:r w:rsidRPr="00DE6250">
              <w:rPr>
                <w:rFonts w:ascii="Times New Roman" w:hAnsi="Times New Roman"/>
                <w:sz w:val="20"/>
                <w:szCs w:val="20"/>
                <w:lang w:eastAsia="ru-RU"/>
              </w:rPr>
              <w:t>25.04.2011</w:t>
            </w:r>
            <w:r w:rsidRPr="00DE6250">
              <w:rPr>
                <w:rFonts w:ascii="Times New Roman" w:hAnsi="Times New Roman"/>
                <w:sz w:val="20"/>
                <w:szCs w:val="20"/>
              </w:rPr>
              <w:t xml:space="preserve"> № 340н </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20.02.2014)</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- 08.06.2014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обеспечения работников средствами индивидуальной защиты и смывающими средствами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29.10.2021 № 766н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Начало действия документа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утвержденный Приказом Министерства здравоохранения и социального развития Российской Федерации от 31 января 2006 г. № 55</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22.06.2011 № 606н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21.08.2011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от 14.07.2021 № 467н </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27.02.2023)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- 11.07.2023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22.10.2021 № 757н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от 24.01.2014 № 33н</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27.04.2020)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rPr>
              <w:t xml:space="preserve">Начало действия редакции – </w:t>
            </w:r>
            <w:r w:rsidRPr="00DE6250">
              <w:rPr>
                <w:rFonts w:ascii="Times New Roman" w:hAnsi="Times New Roman"/>
                <w:sz w:val="20"/>
                <w:szCs w:val="20"/>
                <w:lang w:val="en-US"/>
              </w:rPr>
              <w:t>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17.06.2021 № 406н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 xml:space="preserve">Начало действия документа - </w:t>
            </w:r>
            <w:hyperlink r:id="rId109" w:tooltip="consultantplus://offline/ref=64EFAC27DAB9AF423232BCA1A924F2A58779589C45B3587E41D283129BE9BC946D32AC58E91DA690A863305EA095F23E348ADAD0904B1C22Q128K" w:history="1">
              <w:r w:rsidRPr="00DE6250">
                <w:rPr>
                  <w:rFonts w:ascii="Times New Roman" w:eastAsia="Times New Roman" w:hAnsi="Times New Roman"/>
                  <w:sz w:val="20"/>
                  <w:szCs w:val="20"/>
                </w:rPr>
                <w:t>01.03.2022</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от 20.02.2014 № 103н </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12.05.2022)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организации мониторинга реализации Приказа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07.08.2014 № 546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07.08.2014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медицинском освидетельствовании на состояние опьянения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14.07.2003 № 308 (ред. от 18.12.2015)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- 01.06.2016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обязанность оказывать первую помощь</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27.06.2014 № 333н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20.05.2022 № 342н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Минздрава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отдельных приказов Министерства здравоохранения Российской Федерации</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Минздрава России от 24.11.2021 № 1092н</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- 11.12.2021</w:t>
            </w:r>
          </w:p>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19.11.2013 № 685н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22.04.2014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и признании утратившими силу некоторых постановлений и приказов Министерства труда Российской Федерации, Министерства труда и социального развития Российской Федерации, Министерства здравоохранения и социального развития Российской Федерации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12.02.2014 № 96</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31.01.2022)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Типовые нормы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12.12.2013 № 735н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06.06.2014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Минтруда России </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от 09.12.2014 № 997н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- 28.05.2015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Минтруда России </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05.12.2014 № 976н (ред.</w:t>
            </w:r>
            <w:r w:rsidRPr="00DE6250">
              <w:rPr>
                <w:rFonts w:ascii="Times New Roman" w:hAnsi="Times New Roman"/>
                <w:sz w:val="20"/>
                <w:szCs w:val="20"/>
                <w:lang w:val="en-US"/>
              </w:rPr>
              <w:t> </w:t>
            </w:r>
            <w:r w:rsidRPr="00DE6250">
              <w:rPr>
                <w:rFonts w:ascii="Times New Roman" w:hAnsi="Times New Roman"/>
                <w:sz w:val="20"/>
                <w:szCs w:val="20"/>
              </w:rPr>
              <w:t>от</w:t>
            </w:r>
            <w:r w:rsidRPr="00DE6250">
              <w:rPr>
                <w:rFonts w:ascii="Times New Roman" w:hAnsi="Times New Roman"/>
                <w:sz w:val="20"/>
                <w:szCs w:val="20"/>
                <w:lang w:val="en-US"/>
              </w:rPr>
              <w:t> </w:t>
            </w:r>
            <w:r w:rsidRPr="00DE6250">
              <w:rPr>
                <w:rFonts w:ascii="Times New Roman" w:hAnsi="Times New Roman"/>
                <w:sz w:val="20"/>
                <w:szCs w:val="20"/>
              </w:rPr>
              <w:t>14.11.2016)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- 18.02.2017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Минтруда России </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«Специалист по газоспасательным работам на химически опасных и взрывопожароопасных производственных объектах»</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21.09.2020 № 626н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110" w:tooltip="consultantplus://offline/ref=0CA733303707D17F8ED38253C000CB56F25CFCB07AF1A78D0E1D4B99908C5A3BBD19170857CB2651C5E2AA7B3699FF7291CF23939A88DFr6nFK" w:history="1">
              <w:r w:rsidRPr="00DE6250">
                <w:rPr>
                  <w:rFonts w:ascii="Times New Roman" w:hAnsi="Times New Roman"/>
                  <w:sz w:val="20"/>
                  <w:szCs w:val="20"/>
                </w:rPr>
                <w:t>26.10.2020</w:t>
              </w:r>
            </w:hyperlink>
          </w:p>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Пленума Верховного Суда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применении законодательства, регулирующего труд женщин, лиц с семейными обязанностями и несовершеннолетних</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28.01.2014 № 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с 28.01.2014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Классификации видов экономической деятельности по классам профессионального риска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30.12.2016 № 851н</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(ред. от 10.11.2021)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- 07.01.2022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«Сварщик»</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28.11.2013 № 701н</w:t>
            </w:r>
            <w:r w:rsidRPr="00DE6250">
              <w:rPr>
                <w:rFonts w:ascii="Times New Roman" w:hAnsi="Times New Roman"/>
                <w:sz w:val="20"/>
                <w:szCs w:val="20"/>
              </w:rPr>
              <w:t xml:space="preserve"> </w:t>
            </w:r>
            <w:r w:rsidRPr="00DE6250">
              <w:rPr>
                <w:rFonts w:ascii="Times New Roman" w:eastAsia="Times New Roman" w:hAnsi="Times New Roman"/>
                <w:sz w:val="20"/>
                <w:szCs w:val="20"/>
              </w:rPr>
              <w:t>(ред. от 10.01.2017)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31.01.2017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"Специалист в области охраны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22.04.2021 № 274н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«Специалист по гражданской обороне»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27.10.2020 № 748н</w:t>
            </w:r>
          </w:p>
          <w:p w:rsidR="00DE6F6A" w:rsidRPr="00DE6250" w:rsidRDefault="00DE6F6A" w:rsidP="00253E64">
            <w:pPr>
              <w:widowControl w:val="0"/>
              <w:spacing w:after="0" w:line="228" w:lineRule="auto"/>
              <w:rPr>
                <w:rFonts w:ascii="Times New Roman" w:eastAsia="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- 13.12.2020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«Машинист</w:t>
            </w:r>
            <w:r w:rsidRPr="00DE6250">
              <w:rPr>
                <w:rFonts w:ascii="Times New Roman" w:eastAsia="Times New Roman" w:hAnsi="Times New Roman"/>
                <w:sz w:val="20"/>
                <w:szCs w:val="20"/>
                <w:lang w:eastAsia="ru-RU"/>
              </w:rPr>
              <w:t xml:space="preserve"> подъемника по ремонту, реконструкции и освоению скважин в нефтегазовой отрасли</w:t>
            </w:r>
            <w:r w:rsidRPr="00DE6250">
              <w:rPr>
                <w:rFonts w:ascii="Times New Roman" w:hAnsi="Times New Roman"/>
                <w:sz w:val="20"/>
                <w:szCs w:val="20"/>
              </w:rPr>
              <w:t>»</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17.11.2020 № 794н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- 02.01.2021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примерного положения о комитете (комиссии) по охране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22.09.2021 № 650н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03.11.2015 № 843н</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27.04.2020)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признании утратившими силу приказа Минздравсоцразвития России от 29.05.2006 № 413 и пункта 8 приложения № 1 к приказу Минтруда России от 12.02.2014 № 96</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25.06.2014 № 417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25.06.2014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Об утверждении предельно допустимых норм нагрузок для женщин при подъеме и перемещении тяжестей вручную</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14.09.2021 № 629н</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общих требований к организации безопасного рабочего места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29.10.2021 № 774н</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основных требований к порядку разработки и содержанию правил и инструкций по охране труда, разрабатываемых работодателем</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29.10.2021 № 772н</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Cs/>
                <w:sz w:val="20"/>
                <w:szCs w:val="20"/>
                <w:shd w:val="clear" w:color="auto" w:fill="FFFFFF"/>
              </w:rPr>
              <w:t>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22.09.2021 № 656н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p w:rsidR="00DE6F6A" w:rsidRPr="00DE6250" w:rsidRDefault="00DE6F6A" w:rsidP="00253E64">
            <w:pPr>
              <w:widowControl w:val="0"/>
              <w:spacing w:after="0" w:line="228" w:lineRule="auto"/>
              <w:rPr>
                <w:rFonts w:ascii="Times New Roman" w:hAnsi="Times New Roman"/>
                <w:sz w:val="20"/>
                <w:szCs w:val="20"/>
              </w:rPr>
            </w:pP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bCs/>
                <w:sz w:val="20"/>
                <w:szCs w:val="20"/>
                <w:shd w:val="clear" w:color="auto" w:fill="FFFFFF"/>
              </w:rPr>
            </w:pPr>
            <w:r w:rsidRPr="00DE6250">
              <w:rPr>
                <w:rFonts w:ascii="Times New Roman" w:hAnsi="Times New Roman"/>
                <w:sz w:val="20"/>
                <w:szCs w:val="20"/>
              </w:rPr>
              <w:t>Об утверждении типовых форм документов, необходимых для проведения государственной экспертизы условий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28.10.2021 № 765н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p w:rsidR="00DE6F6A" w:rsidRPr="00DE6250" w:rsidRDefault="00DE6F6A" w:rsidP="00253E64">
            <w:pPr>
              <w:widowControl w:val="0"/>
              <w:spacing w:after="0" w:line="228" w:lineRule="auto"/>
              <w:rPr>
                <w:rFonts w:ascii="Times New Roman" w:hAnsi="Times New Roman"/>
                <w:sz w:val="20"/>
                <w:szCs w:val="20"/>
              </w:rPr>
            </w:pP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29.10.2021 № 773н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проведения государственной экспертизы условий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29.10.2021 № 775н</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Примерного положения о системе управления охраной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29.10.2021 № 776н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Единых типовых норм выдачи средств индивидуальной защиты и смывающих средств</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29.10.2021 № 767н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01.09.2023</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рекомендаций по учету микроповреждений (микротравм) работников</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15.09.2021 № 632н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неприменении приказа Министерства труда и социальной защиты Российской Федерации от 29 октября 2021 т. № 772н «Об утверждении основных требований к порядку разработки и содержанию правил и инструкций по охране труда, разрабатываемых работодателем»</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17.03.2022 № 140н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29.03.2022</w:t>
            </w:r>
          </w:p>
          <w:p w:rsidR="00DE6F6A" w:rsidRPr="00DE6250" w:rsidRDefault="00DE6F6A" w:rsidP="00253E64">
            <w:pPr>
              <w:widowControl w:val="0"/>
              <w:spacing w:after="0" w:line="228" w:lineRule="auto"/>
              <w:rPr>
                <w:rFonts w:ascii="Times New Roman" w:hAnsi="Times New Roman"/>
                <w:sz w:val="20"/>
                <w:szCs w:val="20"/>
                <w:lang w:val="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20.07.2023 № 595н</w:t>
            </w:r>
          </w:p>
        </w:tc>
        <w:tc>
          <w:tcPr>
            <w:tcW w:w="2824"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rPr>
              <w:t xml:space="preserve">Начало действия документа – </w:t>
            </w:r>
            <w:r w:rsidRPr="00DE6250">
              <w:rPr>
                <w:rFonts w:ascii="Times New Roman" w:hAnsi="Times New Roman"/>
                <w:color w:val="000000"/>
                <w:sz w:val="20"/>
                <w:szCs w:val="20"/>
              </w:rPr>
              <w:t>13.11.2023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аккредитации организаций, индивидуальных предпринимателей, оказывающих услуги в области охраны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07.08.2023 № 644н</w:t>
            </w:r>
          </w:p>
        </w:tc>
        <w:tc>
          <w:tcPr>
            <w:tcW w:w="2824"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rPr>
              <w:t xml:space="preserve">Начало действия документа – </w:t>
            </w:r>
            <w:r w:rsidRPr="00DE6250">
              <w:rPr>
                <w:rFonts w:ascii="Times New Roman" w:hAnsi="Times New Roman"/>
                <w:color w:val="000000"/>
                <w:sz w:val="20"/>
                <w:szCs w:val="20"/>
              </w:rPr>
              <w:t>07.11.2023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включению в реестр организаций, проводящих специальную оценку условий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22.09.2023 № 724н</w:t>
            </w:r>
          </w:p>
        </w:tc>
        <w:tc>
          <w:tcPr>
            <w:tcW w:w="2824"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rPr>
              <w:t xml:space="preserve">Начало действия документа – </w:t>
            </w:r>
            <w:r w:rsidRPr="00DE6250">
              <w:rPr>
                <w:rFonts w:ascii="Times New Roman" w:hAnsi="Times New Roman"/>
                <w:color w:val="000000"/>
                <w:sz w:val="20"/>
                <w:szCs w:val="20"/>
              </w:rPr>
              <w:t>17.11.2023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рекомендаций по организации и проведению проверок  соблюдения требований Федерального закона от 28.12.2013 № 426-ФЗ «О</w:t>
            </w:r>
            <w:r w:rsidRPr="00DE6250">
              <w:rPr>
                <w:rFonts w:ascii="Times New Roman" w:hAnsi="Times New Roman"/>
                <w:sz w:val="20"/>
                <w:szCs w:val="20"/>
                <w:lang w:val="en-US"/>
              </w:rPr>
              <w:t> </w:t>
            </w:r>
            <w:r w:rsidRPr="00DE6250">
              <w:rPr>
                <w:rFonts w:ascii="Times New Roman" w:hAnsi="Times New Roman"/>
                <w:sz w:val="20"/>
                <w:szCs w:val="20"/>
              </w:rPr>
              <w:t>специальной оценке условий труда организациями, уполномоченными на проведение специальной оценки условий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color w:val="000000"/>
                <w:sz w:val="20"/>
                <w:szCs w:val="20"/>
              </w:rPr>
              <w:t>Приказ МЧС России</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02.06.2014 № 199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02.06.2014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Роструда</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Роструда от 01.02.2022 № 20 (ред. от 12.04.2023)</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- 18.07.2023</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Роспотребнадзора</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определении видов объектов, в отношении которых решения об установлении изменении или о прекращении существования санитарно-защитных зон принимаются территориальными органами Федеральной службы по надзору в сфере защиты прав потребителей и благополучия человека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Роспотребнадзора от 09.03.2022 № 84</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- 13.03.2022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Роспотребнадзора</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Федеральной службой по надзору в сфере защиты прав потребителей и благополучия человека, ее территориальными органами и подведомственными ей федеральными государственными учреждениями при проведении плановых контрольных (надзорных) мероприятий (рейдовых осмотров, выездных проверок) при осуществлении федерального государственного санитарно-эпидемиологического контроля (надзора) за эксплуатацией помещений, зданий, сооружений, оборудования, а также за деятельностью хозяйствующих субъектов, осуществляющих продажу товаров, выполнение отдельных работ или оказание отдельных услуг, и хозяйствующих субъектов, которые в процессе своей деятельности обеспечивают безопасные условия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Роспотребнадзора от 20.01.2022 № 18</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формы, порядка ведения отчетности, учета и выдачи работникам личных медицинских книжек, в том числе в форме электронного документа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18.02.2022 № 90н (ред. от 15.08.2023)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ФТС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подразделений и должностей, работа в которых дает право работникам на повышение окладов (ставок) в связи с опасными для здоровья и тяжелыми условиями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01.08.2005 № 699 (в ред. от 23.09.2005)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23.09.2005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Рекомендации Федеральной службы по труду и занятости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Рекомендации Федеральной службы по труду и занятости по вопросу соблюдения норм трудового законодательства при расчете компенсации за неиспользованный отпуск при увольнении в связи с ликвидацией организации и сокращением штата работников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утв. </w:t>
            </w:r>
            <w:r w:rsidRPr="00DE6250">
              <w:rPr>
                <w:rFonts w:ascii="Times New Roman" w:hAnsi="Times New Roman"/>
                <w:sz w:val="20"/>
                <w:szCs w:val="20"/>
              </w:rPr>
              <w:t xml:space="preserve">протоколом № 2 </w:t>
            </w:r>
            <w:r w:rsidRPr="00DE6250">
              <w:rPr>
                <w:rFonts w:ascii="Times New Roman" w:eastAsia="Times New Roman" w:hAnsi="Times New Roman"/>
                <w:sz w:val="20"/>
                <w:szCs w:val="20"/>
              </w:rPr>
              <w:t xml:space="preserve">от 19.06.2014 </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19.06.2014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безопасности при работе с инструментом и приспособлениями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РД 34.03.204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Утв. Минэнерго СССР от 30.04.1985</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w:t>
            </w:r>
            <w:r w:rsidRPr="00DE6250">
              <w:rPr>
                <w:rFonts w:ascii="Times New Roman" w:hAnsi="Times New Roman"/>
                <w:sz w:val="20"/>
                <w:szCs w:val="20"/>
              </w:rPr>
              <w:t>с учетом Извещения об изм. № 1 и Извещения об изм. № 2, утвержденного 23.03.93 Отделом охраны труда и техники безопасности Минтопэнерго России</w:t>
            </w:r>
            <w:r w:rsidRPr="00DE6250">
              <w:rPr>
                <w:rFonts w:ascii="Times New Roman" w:eastAsia="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по охране труда при погрузочно-разгрузочных работах и размещении грузов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28.10.2020 № 753н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1" w:tooltip="consultantplus://offline/ref=0CA939EDD60F782D43305298006C2065EE94740B7498D360CA5F965516EBA65924ED6B9960F136196BCC652EE376DA194CF62875C36B0E63n9K2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по охране труда на автомобильном транспорте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09.12.2020 № 871н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2" w:tooltip="consultantplus://offline/ref=F925A49BA40DB704F3C264CFE78A7C767EBE996748B13CFE00FF4914B6E481C065AF56B80AD19B00F18ACBBE685C71ABBC3B7921AB3F4DD0U0N2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при работе на высоте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16.11.2020 № 782н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3" w:tooltip="consultantplus://offline/ref=1370BCC16C99F0707706384D31EDB42DFA16D61A8977273EF9D68491FD7AFE8FBA07199A58B09A014BAD369248E67871AD888E6636F0C93EL0QCK" w:history="1">
              <w:r w:rsidRPr="00DE6250">
                <w:rPr>
                  <w:rFonts w:ascii="Times New Roman" w:hAnsi="Times New Roman"/>
                  <w:sz w:val="20"/>
                  <w:szCs w:val="20"/>
                  <w:lang w:eastAsia="ru-RU"/>
                </w:rPr>
                <w:t>01.01.2021</w:t>
              </w:r>
            </w:hyperlink>
            <w:r w:rsidRPr="00DE6250">
              <w:rPr>
                <w:rFonts w:ascii="Times New Roman" w:hAnsi="Times New Roman"/>
                <w:sz w:val="20"/>
                <w:szCs w:val="20"/>
                <w:lang w:eastAsia="ru-RU"/>
              </w:rPr>
              <w:t>.</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при выполнении электросварочных и газосварочных работ</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 от 11.12.2020 № 884н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4" w:tooltip="consultantplus://offline/ref=1370BCC16C99F0707706384D31EDB42DFA16D61A8977273EF9D68491FD7AFE8FBA07199A58B09A014BAD369248E67871AD888E6636F0C93EL0QCK" w:history="1">
              <w:r w:rsidRPr="00DE6250">
                <w:rPr>
                  <w:rFonts w:ascii="Times New Roman" w:hAnsi="Times New Roman"/>
                  <w:sz w:val="20"/>
                  <w:szCs w:val="20"/>
                  <w:lang w:eastAsia="ru-RU"/>
                </w:rPr>
                <w:t>01.01.2021</w:t>
              </w:r>
            </w:hyperlink>
            <w:r w:rsidRPr="00DE6250">
              <w:rPr>
                <w:rFonts w:ascii="Times New Roman" w:hAnsi="Times New Roman"/>
                <w:sz w:val="20"/>
                <w:szCs w:val="20"/>
                <w:lang w:eastAsia="ru-RU"/>
              </w:rPr>
              <w:t>.</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на морских судах и судах внутреннего водного транспорта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 от 11.12.2020 № 886н</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05.10.2021)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- 10.01.2022.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при обработке металлов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 от 11.12.2020 № 887н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5" w:tooltip="consultantplus://offline/ref=1370BCC16C99F0707706384D31EDB42DFA16D61A8977273EF9D68491FD7AFE8FBA07199A58B09A014BAD369248E67871AD888E6636F0C93EL0QCK" w:history="1">
              <w:r w:rsidRPr="00DE6250">
                <w:rPr>
                  <w:rFonts w:ascii="Times New Roman" w:hAnsi="Times New Roman"/>
                  <w:sz w:val="20"/>
                  <w:szCs w:val="20"/>
                  <w:lang w:eastAsia="ru-RU"/>
                </w:rPr>
                <w:t>01.01.2021</w:t>
              </w:r>
            </w:hyperlink>
            <w:r w:rsidRPr="00DE6250">
              <w:rPr>
                <w:rFonts w:ascii="Times New Roman" w:hAnsi="Times New Roman"/>
                <w:sz w:val="20"/>
                <w:szCs w:val="20"/>
                <w:lang w:eastAsia="ru-RU"/>
              </w:rPr>
              <w:t>.</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при работе в ограниченных и замкнутых пространствах</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 от 15.12.2020 № 902н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6" w:tooltip="consultantplus://offline/ref=1370BCC16C99F0707706384D31EDB42DFA16D61A8977273EF9D68491FD7AFE8FBA07199A58B09A014BAD369248E67871AD888E6636F0C93EL0QCK" w:history="1">
              <w:r w:rsidRPr="00DE6250">
                <w:rPr>
                  <w:rFonts w:ascii="Times New Roman" w:hAnsi="Times New Roman"/>
                  <w:sz w:val="20"/>
                  <w:szCs w:val="20"/>
                  <w:lang w:eastAsia="ru-RU"/>
                </w:rPr>
                <w:t>01.03.2021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при эксплуатации электроустановок</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Минтруда РФ от 15.12.2020 № 903н</w:t>
            </w:r>
            <w:r w:rsidRPr="00DE6250">
              <w:rPr>
                <w:rFonts w:ascii="Times New Roman" w:hAnsi="Times New Roman"/>
                <w:sz w:val="20"/>
                <w:szCs w:val="20"/>
              </w:rPr>
              <w:t xml:space="preserve"> (ред. от 29.04.2022)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- 01.09.2022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при эксплуатации объектов теплоснабжения и теплопотребляющих установок</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Минтруда РФ от 17.12.2020 № 924н</w:t>
            </w:r>
            <w:r w:rsidRPr="00DE6250">
              <w:rPr>
                <w:rFonts w:ascii="Times New Roman" w:hAnsi="Times New Roman"/>
                <w:sz w:val="20"/>
                <w:szCs w:val="20"/>
              </w:rPr>
              <w:t xml:space="preserve"> </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 xml:space="preserve">Начало действия документа - </w:t>
            </w:r>
            <w:hyperlink r:id="rId117" w:tooltip="consultantplus://offline/ref=1370BCC16C99F0707706384D31EDB42DFA16D61A8977273EF9D68491FD7AFE8FBA07199A58B09A014BAD369248E67871AD888E6636F0C93EL0QC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460"/>
              </w:tabs>
              <w:spacing w:line="228" w:lineRule="auto"/>
              <w:ind w:left="0" w:firstLine="0"/>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по охране труда при работе с инструментом и приспособлениями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27.11.2020 № 835н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8" w:tooltip="consultantplus://offline/ref=055BB754B1C544A6568565E30170848B9887C734D0166637BF47D5E2F56D2065556F8391F9790306E0EF43DEF00F93D4DECFAF6EB80117DDH8S0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по охране труда при размещении, монтаже, техническом обслуживании и ремонте технологического оборудования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27.11.2020 № 833н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9" w:tooltip="consultantplus://offline/ref=E30FD0FCCE0F5B870668A4396AF71A694E0DA5B68A695221020CB2C8EC07FBB4E20C4D7324D7E97FF7D7AFFD3137DDB6C3FACD29ABB4E1A4ZAT0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27.11.2020 № 834н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20" w:tooltip="consultantplus://offline/ref=257CE6D5FF34F99EB0696419AFFEFC4AC1FE176709FAD8AAB45717C940D902F7FC06CD218FF683090C7EA18A2652309A60DF349E498F81ECoBV5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при производстве дорожных строительных и ремонтно-строительных работ</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11.12.2020 № 882н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21" w:tooltip="consultantplus://offline/ref=257CE6D5FF34F99EB0696419AFFEFC4AC1FE176709FAD8AAB45717C940D902F7FC06CD218FF683090C7EA18A2652309A60DF349E498F81ECoBV5K" w:history="1">
              <w:r w:rsidRPr="00DE6250">
                <w:rPr>
                  <w:rFonts w:ascii="Times New Roman" w:hAnsi="Times New Roman"/>
                  <w:sz w:val="20"/>
                  <w:szCs w:val="20"/>
                  <w:lang w:eastAsia="ru-RU"/>
                </w:rPr>
                <w:t>01.01.2021</w:t>
              </w:r>
            </w:hyperlink>
          </w:p>
          <w:p w:rsidR="00DE6F6A" w:rsidRPr="00DE6250" w:rsidRDefault="00DE6F6A" w:rsidP="00253E64">
            <w:pPr>
              <w:widowControl w:val="0"/>
              <w:spacing w:after="0" w:line="228" w:lineRule="auto"/>
              <w:rPr>
                <w:rFonts w:ascii="Times New Roman" w:hAnsi="Times New Roman"/>
                <w:strike/>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при нанесении металлопокрытий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12.11.2020 № 776н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22" w:tooltip="consultantplus://offline/ref=257CE6D5FF34F99EB0696419AFFEFC4AC1FE176709FAD8AAB45717C940D902F7FC06CD218FF683090C7EA18A2652309A60DF349E498F81ECoBV5K" w:history="1">
              <w:r w:rsidRPr="00DE6250">
                <w:rPr>
                  <w:rFonts w:ascii="Times New Roman" w:hAnsi="Times New Roman"/>
                  <w:sz w:val="20"/>
                  <w:szCs w:val="20"/>
                  <w:lang w:eastAsia="ru-RU"/>
                </w:rPr>
                <w:t>01.01.2021</w:t>
              </w:r>
            </w:hyperlink>
          </w:p>
          <w:p w:rsidR="00DE6F6A" w:rsidRPr="00DE6250" w:rsidRDefault="00DE6F6A" w:rsidP="00253E64">
            <w:pPr>
              <w:widowControl w:val="0"/>
              <w:spacing w:after="0" w:line="228" w:lineRule="auto"/>
              <w:rPr>
                <w:rFonts w:ascii="Times New Roman" w:hAnsi="Times New Roman"/>
                <w:sz w:val="20"/>
                <w:szCs w:val="20"/>
                <w:lang w:eastAsia="ru-RU"/>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при выполнении окрасочных работ</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02.12.2020 № 849н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23" w:tooltip="consultantplus://offline/ref=257CE6D5FF34F99EB0696419AFFEFC4AC1FE176709FAD8AAB45717C940D902F7FC06CD218FF683090C7EA18A2652309A60DF349E498F81ECoBV5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при строительстве, реконструкции и ремонте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11.12.2020 № 883н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Межотраслевая 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Межотраслевая типовая инструкция по охране труда для работников, занятых пайкой и лужением изделий паяльником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 Р М-075-2003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Минтруда РФ от 17.07.2003 № 55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01.12.2003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Типовая инструкция по охране труда </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 при работе с ручным электроинструментом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 Р М-073-2002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утв. Минтрудом РФ от 25.07.2002, Минэнерго РФ от 02.08.2002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01.01.2003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Типовая инструкция по охране труда </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 при проведении электрических измерений и испытаний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 Р М-074-2002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утв. Минтрудом РФ от 25.07.2002, Минэнерго РФ от 02.08.2002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01.01.2003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hAnsi="Times New Roman" w:cs="Times New Roman"/>
              </w:rPr>
              <w:t xml:space="preserve">Типовая </w:t>
            </w:r>
            <w:hyperlink r:id="rId124" w:tooltip="consultantplus://offline/ref=98C2905E694A76791812173871689E620D3D5E77609D69294C4B65E415C6323D615D0462AA7E0AEECF9217AB60012A45D6836220F8C091D26CmEP" w:history="1">
              <w:r w:rsidRPr="00DE6250">
                <w:rPr>
                  <w:rFonts w:ascii="Times New Roman" w:hAnsi="Times New Roman" w:cs="Times New Roman"/>
                </w:rPr>
                <w:t>инструкция</w:t>
              </w:r>
            </w:hyperlink>
            <w:r w:rsidRPr="00DE6250">
              <w:rPr>
                <w:rFonts w:ascii="Times New Roman" w:hAnsi="Times New Roman" w:cs="Times New Roman"/>
              </w:rPr>
              <w:t xml:space="preserve"> по охране труда для рабочих, занятых погрузкой, транспортировкой, разгрузкой и хранением взрывопожароопасных и пожароопасных веществ и материалов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ТОИ Р-218-42-95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утв. Федеральным дорожным департаментом Минтранса РФ от 22.02.1995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01.07.1995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E85D00">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 xml:space="preserve">Типовая </w:t>
            </w:r>
            <w:hyperlink r:id="rId125" w:tooltip="consultantplus://offline/ref=98C2905E694A76791812173871689E620D3E5B7B689B69294C4B65E415C6323D615D0462AA7E0AEECF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газосварщиков (газорезчиков)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153-34.0-03.288-00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РАО "ЕЭС России" 17.03.2000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01.07.2000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 xml:space="preserve">Типовая </w:t>
            </w:r>
            <w:hyperlink r:id="rId126" w:tooltip="consultantplus://offline/ref=98C2905E694A76791812173871689E620D365F78609B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старшего машиниста котельного оборудования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34.03.247-93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 xml:space="preserve">Типовая </w:t>
            </w:r>
            <w:hyperlink r:id="rId127" w:tooltip="consultantplus://offline/ref=98C2905E694A76791812173871689E620D375E7D6991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машиниста-обходчика по котельному оборудованию</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34.03.248-93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eastAsia="Calibri" w:hAnsi="Times New Roman" w:cs="Times New Roman"/>
                <w:lang w:eastAsia="en-US"/>
              </w:rPr>
              <w:t xml:space="preserve">Типовая </w:t>
            </w:r>
            <w:hyperlink r:id="rId128" w:tooltip="consultantplus://offline/ref=98C2905E694A76791812173871689E620D375E7E629F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машиниста погрузочной машины (ПМТ)</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34.03.255-93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eastAsia="Calibri" w:hAnsi="Times New Roman" w:cs="Times New Roman"/>
                <w:lang w:eastAsia="en-US"/>
              </w:rPr>
              <w:t xml:space="preserve">Типовая </w:t>
            </w:r>
            <w:hyperlink r:id="rId129" w:tooltip="consultantplus://offline/ref=98C2905E694A76791812173871689E620D375E7B6690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слесаря по обслуживанию тепловых пунктов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34.03.258-93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eastAsia="Calibri" w:hAnsi="Times New Roman" w:cs="Times New Roman"/>
                <w:lang w:eastAsia="en-US"/>
              </w:rPr>
              <w:t xml:space="preserve">Типовая </w:t>
            </w:r>
            <w:hyperlink r:id="rId130" w:tooltip="consultantplus://offline/ref=98C2905E694A76791812173871689E620D375E7B6698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слесаря по обслуживанию тепловых сетей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34.03.259-93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eastAsia="Calibri" w:hAnsi="Times New Roman" w:cs="Times New Roman"/>
                <w:lang w:eastAsia="en-US"/>
              </w:rPr>
              <w:t xml:space="preserve">Типовая </w:t>
            </w:r>
            <w:hyperlink r:id="rId131" w:tooltip="consultantplus://offline/ref=98C2905E694A76791812173871689E620D375E77629D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машиниста крана (крановщика)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34.03.272-93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eastAsia="Calibri" w:hAnsi="Times New Roman" w:cs="Times New Roman"/>
                <w:lang w:eastAsia="en-US"/>
              </w:rPr>
              <w:t xml:space="preserve">Типовая </w:t>
            </w:r>
            <w:hyperlink r:id="rId132" w:tooltip="consultantplus://offline/ref=98C2905E694A76791812173871689E620D375E77629C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машиниста бульдозера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34.03.274-93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eastAsia="Calibri" w:hAnsi="Times New Roman" w:cs="Times New Roman"/>
                <w:lang w:eastAsia="en-US"/>
              </w:rPr>
              <w:t xml:space="preserve">Типовая </w:t>
            </w:r>
            <w:hyperlink r:id="rId133" w:tooltip="consultantplus://offline/ref=98C2905E694A76791812173871689E620D37587C699B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лаборанта химического анализа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34.03.277-93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Начало действия документа с</w:t>
            </w:r>
            <w:r w:rsidRPr="00DE6250">
              <w:rPr>
                <w:rFonts w:ascii="Times New Roman" w:eastAsia="Calibri" w:hAnsi="Times New Roman" w:cs="Times New Roman"/>
                <w:lang w:eastAsia="en-US"/>
              </w:rPr>
              <w:t xml:space="preserve"> 26.01.1993 </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Инструкция</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E85D00">
            <w:pPr>
              <w:pStyle w:val="afc"/>
              <w:widowControl w:val="0"/>
              <w:spacing w:line="228" w:lineRule="auto"/>
              <w:rPr>
                <w:rFonts w:ascii="Times New Roman" w:hAnsi="Times New Roman"/>
                <w:sz w:val="20"/>
                <w:szCs w:val="20"/>
              </w:rPr>
            </w:pPr>
            <w:r w:rsidRPr="00DE6250">
              <w:rPr>
                <w:rFonts w:ascii="Times New Roman" w:hAnsi="Times New Roman"/>
                <w:sz w:val="20"/>
                <w:szCs w:val="20"/>
              </w:rPr>
              <w:t>Инструкция по технике безопасности при производстве, хранении, транспортировании (перевозке) и использовании одоранта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Утверждено ОАО «Газпром» от 23.03.1999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 при работе с пневмоинструментом</w:t>
            </w:r>
          </w:p>
        </w:tc>
        <w:tc>
          <w:tcPr>
            <w:tcW w:w="1822"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153-34.0-03.299/3-2001</w:t>
            </w:r>
          </w:p>
        </w:tc>
        <w:tc>
          <w:tcPr>
            <w:tcW w:w="3153"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Утверждено РАО "ЕЭС России" от 01.01.2001</w:t>
            </w:r>
          </w:p>
        </w:tc>
        <w:tc>
          <w:tcPr>
            <w:tcW w:w="282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01.01.2002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rPr>
              <w:t>7. Межгосударственные и национальные стандарты. Корпоративные стандарты и рекомендации</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Термины и определения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lang w:val="en-US"/>
              </w:rPr>
            </w:pPr>
            <w:r w:rsidRPr="00DE6250">
              <w:rPr>
                <w:rFonts w:ascii="Times New Roman" w:eastAsia="Times New Roman" w:hAnsi="Times New Roman"/>
                <w:sz w:val="20"/>
                <w:szCs w:val="20"/>
                <w:lang w:val="en-US"/>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lang w:val="en-US"/>
              </w:rPr>
            </w:pPr>
            <w:r w:rsidRPr="00DE6250">
              <w:rPr>
                <w:rFonts w:ascii="Times New Roman" w:eastAsia="Times New Roman" w:hAnsi="Times New Roman"/>
                <w:sz w:val="20"/>
                <w:szCs w:val="20"/>
                <w:lang w:val="en-US"/>
              </w:rPr>
              <w:t>12.0.002-2014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19.10.2015</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1570-ст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01.06.2016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Опасные и вредные производственные факторы. Классификация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lang w:val="en-US"/>
              </w:rPr>
            </w:pPr>
            <w:r w:rsidRPr="00DE6250">
              <w:rPr>
                <w:rFonts w:ascii="Times New Roman" w:eastAsia="Times New Roman" w:hAnsi="Times New Roman"/>
                <w:sz w:val="20"/>
                <w:szCs w:val="20"/>
              </w:rPr>
              <w:t>12.0.003-</w:t>
            </w:r>
            <w:r w:rsidRPr="00DE6250">
              <w:rPr>
                <w:rFonts w:ascii="Times New Roman" w:eastAsia="Times New Roman" w:hAnsi="Times New Roman"/>
                <w:sz w:val="20"/>
                <w:szCs w:val="20"/>
                <w:lang w:val="en-US"/>
              </w:rPr>
              <w:t>2015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09.06.2016 №</w:t>
            </w:r>
            <w:r w:rsidRPr="00DE6250">
              <w:rPr>
                <w:rFonts w:ascii="Times New Roman" w:eastAsia="Times New Roman" w:hAnsi="Times New Roman"/>
                <w:sz w:val="20"/>
                <w:szCs w:val="20"/>
                <w:lang w:val="en-US"/>
              </w:rPr>
              <w:t> </w:t>
            </w:r>
            <w:r w:rsidRPr="00DE6250">
              <w:rPr>
                <w:rFonts w:ascii="Times New Roman" w:eastAsia="Times New Roman" w:hAnsi="Times New Roman"/>
                <w:sz w:val="20"/>
                <w:szCs w:val="20"/>
              </w:rPr>
              <w:t>602-ст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Документ введен в действие с 01.03.2017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Системы управления охраной труда.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12.0.230-2007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Ростехрегулирования от 10.07.2007 № 169-ст (ред. от 31.10.2013)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01.03.2014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Шум. Общие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12.1.003-2014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Росстандарта от 29.12.2014 </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2146-ст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с </w:t>
            </w:r>
            <w:r w:rsidRPr="00DE6250">
              <w:rPr>
                <w:rFonts w:ascii="Times New Roman" w:eastAsia="Times New Roman" w:hAnsi="Times New Roman"/>
                <w:sz w:val="20"/>
                <w:szCs w:val="20"/>
              </w:rPr>
              <w:t xml:space="preserve">01.11.2015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Общие санитарно-гигиенические требования к воздуху рабочей зоны</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12.1.005-88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29.09.1988 № 3388 (ред. от 20.06.2000)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01.12.2000</w:t>
            </w:r>
          </w:p>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Вредные вещества. Классификация и общие требования безопасности (с изм. №1, 2)</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12.1.007-76*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10.03.1976 № 579 (ред. от 28.03.1990)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последней редакции 01.01.1991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Взрывобезопасность.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12.1.010-76* (СТ СЭВ 3517-81)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28.06.1976 № 1581 (ред. от 01.02.1983) Изм.1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Введен в действие с 01.01.1978</w:t>
            </w:r>
          </w:p>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Вибрационная безопасность.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12.1.012-2004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Ростехрегулирования от 12.12.2007 № 362-ст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01.07.2008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Пожаровзрывобезопасность статического электричества.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12.1.018-93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России от 02.06.1994</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160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01.01.1995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 методы защиты от шума. Классификация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12.1.029-80 (СТ СЭВ 1928-79)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31.10.1980 № 5237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01.07.1981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Оборудование для дуговой и контактной электросварки. Допустимые уровни шума и методы измерений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12.1.035-81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15.12.1981 № 5418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01.01.1982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Электростатические поля. Допустимые уровни на рабочих местах и требования к проведению контроля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12.1.045-84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15.09.1984 № 3236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01.07.1985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Оборудование производственное. Общие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12.2.003-91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06.06.1991 № 807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01.01.1992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Изделия электротехнические. Общие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12.2.007.0-75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10.09.1975 № 2368 (ред. от 01.06.1988)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01.01.1978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Устройства электросварочные и для плазменной обработки.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12.2.007.8-75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10.09.1975 № 2368 (ред. от 01.05.1985)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01.01.1978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Безопасность электротермического оборудования. Часть 1. Общие требования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12.2.007.9-93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РФ от 02.06.1994 № 160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01.01.1995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Безопасность электротермического оборудования. Часть 3. Частные требования к электротермическим устройствам индукционного и прямого нагрева сопротивлением и индукционным электропечам</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31636.3-2012</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(IEC 60519-3:1988)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15.11.2012 № 869-ст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eastAsia="Times New Roman" w:hAnsi="Times New Roman"/>
                <w:sz w:val="20"/>
                <w:szCs w:val="20"/>
              </w:rPr>
              <w:t xml:space="preserve">с 01.01.2014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12.2.008-75*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28.10.1975 № 2722 (ред. от 01.08.1991)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01.01.1977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Машины ручные пневматические. Общие требования безопасности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12.2.010-75*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28.10.1975 № 2721</w:t>
            </w:r>
            <w:r w:rsidRPr="00DE6250">
              <w:rPr>
                <w:rFonts w:ascii="Times New Roman" w:hAnsi="Times New Roman"/>
                <w:sz w:val="20"/>
                <w:szCs w:val="20"/>
              </w:rPr>
              <w:t xml:space="preserve"> </w:t>
            </w:r>
            <w:r w:rsidRPr="00DE6250">
              <w:rPr>
                <w:rFonts w:ascii="Times New Roman" w:eastAsia="Times New Roman" w:hAnsi="Times New Roman"/>
                <w:sz w:val="20"/>
                <w:szCs w:val="20"/>
              </w:rPr>
              <w:t>(ред. от 01.02.1992)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01.01.1977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Машины ручные электрические. Общие требования безопасности и методы испытаний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12.2.013.0-91 (МЭК 745-1-82)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30.09.1991 № 1563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01.01.1993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Оборудование деревообрабатывающее. Требования безопасности к конструкции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12.2.026.0-2015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12.05.2016 № 304-ст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Приспособления станочные. Требования безопасности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12.2.029-88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18.05.1988 № 1368 (ред. от 01.02.1991)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 введен в действие с 01.01.1989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Рабочее место при выполнении работ сидя. Общие эргономические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12.2.032-78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26.04.1987 № 1102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01.01.1979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Рабочее место при выполнении работ стоя. Общие эргономические требования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12.2.033-78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26.04.1978 № 1100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01.01.1979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Станки для заточки дереворежущих пил и плоских ножей. Требования безопасности (с изменениями № 1, № 2, № 3)</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12.2.048-80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Государственного комитета СССР по стандартам от 23.06.1980 № 2988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редакции 01.03.1992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Оборудование производственное. Общие эргономические требования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12.2.049-80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17.07.1980 № 3679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01.01.1982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Краны грузоподъемные. Требования к цветовому обозначению частей крана, опасных при эксплуатации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12.2.058-81* (СТ СЭВ 1716-79)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20.07.1981 № 3443 (ред. от 01.08.1986)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01.01.1982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Ножницы.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12.2.118-2006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Ростехрегулирования от 15.05.2007 № 92-ст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01.01.2008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Работы электросварочные.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12.3.003-86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19.12.1986 № 4072 (ред. от 01.05.1989)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01.01.1988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Термическая обработка металлов. Общие требования безопасности </w:t>
            </w:r>
            <w:r w:rsidRPr="00DE6250">
              <w:rPr>
                <w:rFonts w:ascii="Times New Roman" w:eastAsia="Times New Roman" w:hAnsi="Times New Roman"/>
                <w:sz w:val="20"/>
                <w:szCs w:val="20"/>
              </w:rPr>
              <w:br/>
              <w:t>(с Изменением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12.3.004-75*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30.09.1975 № 2543 (ред. от 01.08.1982)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01.07.1976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Работы окрасочные. Общие требования безопасности (с Изменениями № 1, 2, 3)</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12.3.005-75 (СТ СЭВ 3951-82)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19.08.1975 № 2185 (ред. от 16.05.1990)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01.07.1976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Эксплуатация водопроводных и канализационных сооружений и сетей. Общие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12.3.006-75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14.08.1975 № 2152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01.07.1976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Работы погрузочно-разгрузочные. Общие требования безопасности (с измен.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12.3.009-76* (СТ СЭВ 3518-81)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23.03.1976 № 670 (ред. от 01.08.1982)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01.07.1977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Тара производственная. Требования безопасности при эксплуатации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12.3.010-82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12.05.1982 № 1893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01.07.1983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Процессы перемещения грузов на предприятиях. Общие требования безопасности (с Изменением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12.3.020-80*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29.04.1980 № 1973 (ред. от 01.03.1988)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01.07.1981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Обработка металлов резанием. Требования безопасности (с Измен.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12.3.025-80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11.12.1980 № 5771 (ред. от 01.03.1989)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01.07.1982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Работы электромонтажные. Общие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12.3.032-84*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29.04.1984 № 1537 (ред. от 01.04.1985)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01.04.1985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Газопламенная обработка металлов. Требования безопасности (с изм.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12.3.036-84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18.12.1984 № 4519</w:t>
            </w:r>
            <w:r w:rsidRPr="00DE6250">
              <w:rPr>
                <w:rFonts w:ascii="Times New Roman" w:hAnsi="Times New Roman"/>
                <w:sz w:val="20"/>
                <w:szCs w:val="20"/>
              </w:rPr>
              <w:t xml:space="preserve"> </w:t>
            </w:r>
            <w:r w:rsidRPr="00DE6250">
              <w:rPr>
                <w:rFonts w:ascii="Times New Roman" w:hAnsi="Times New Roman"/>
                <w:sz w:val="20"/>
                <w:szCs w:val="20"/>
                <w:lang w:eastAsia="ru-RU"/>
              </w:rPr>
              <w:t>(ред. от 01.05.1990)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01.01.1986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Очки защитные. Термины и определения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lang w:val="en-US"/>
              </w:rPr>
            </w:pPr>
            <w:r w:rsidRPr="00DE6250">
              <w:rPr>
                <w:rFonts w:ascii="Times New Roman" w:eastAsia="Times New Roman" w:hAnsi="Times New Roman"/>
                <w:sz w:val="20"/>
                <w:szCs w:val="20"/>
              </w:rPr>
              <w:t>12.4.001-80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13.08.1980 № 4216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01.07.1981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Рукавицы специальные. Технические условия (с Изменениями № 1, 2, 3,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12.4.010-75*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21.02.1975 № 491 (ред. от 01.12.1984),</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01.01.2020)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01.01. 1976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Системы вентиляционные. Общие требования (с изм.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12.4.021-75*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13.11.1975 № 2849 (ред. от 01.12.1987)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01.01.1977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Обувь специальная с кожаным верхом для предотвращения скольжения по зажиренным поверхностям.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12.4.033-95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Росстандарта от 20.09.2018 № 623-СТ</w:t>
            </w:r>
            <w:r w:rsidRPr="00DE6250">
              <w:rPr>
                <w:rFonts w:ascii="Times New Roman" w:hAnsi="Times New Roman"/>
                <w:sz w:val="20"/>
                <w:szCs w:val="20"/>
              </w:rPr>
              <w:t xml:space="preserve"> </w:t>
            </w:r>
            <w:r w:rsidRPr="00DE6250">
              <w:rPr>
                <w:rFonts w:ascii="Times New Roman" w:hAnsi="Times New Roman"/>
                <w:sz w:val="20"/>
                <w:szCs w:val="20"/>
                <w:lang w:eastAsia="ru-RU"/>
              </w:rPr>
              <w:t>(ред. от 01.07.2019)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01.07.2019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органов дыхания. Классификация и маркировка</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12.4.034-2017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Приказ Росстандарта от 26.12.2017 № 2101-ст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01.07.2018 года</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глаз и лица при сварке и аналогичных процессах. Общие технические условия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12.4.254-2013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Росстандарта от 30.12.2013</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2425-ст</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01.06.2019)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Документ </w:t>
            </w:r>
            <w:hyperlink r:id="rId134" w:tooltip="consultantplus://offline/ref=64D96104FE04CB689DDE6BCC56C213C00C999B0EE6D7DCDF8ABBB1A5184943613028847B8C9695u22DH" w:history="1">
              <w:r w:rsidRPr="00DE6250">
                <w:rPr>
                  <w:rFonts w:ascii="Times New Roman" w:hAnsi="Times New Roman"/>
                  <w:sz w:val="20"/>
                  <w:szCs w:val="20"/>
                  <w:lang w:eastAsia="ru-RU"/>
                </w:rPr>
                <w:t>введен</w:t>
              </w:r>
            </w:hyperlink>
            <w:r w:rsidRPr="00DE6250">
              <w:rPr>
                <w:rFonts w:ascii="Times New Roman" w:hAnsi="Times New Roman"/>
                <w:sz w:val="20"/>
                <w:szCs w:val="20"/>
                <w:lang w:eastAsia="ru-RU"/>
              </w:rPr>
              <w:t xml:space="preserve"> в действие с 01.06.2014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Органы управления производственным оборудованием. Обозначения (с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12.4.040-78*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05.04.1978 № 950</w:t>
            </w:r>
            <w:r w:rsidRPr="00DE6250">
              <w:rPr>
                <w:rFonts w:ascii="Times New Roman" w:hAnsi="Times New Roman"/>
                <w:sz w:val="20"/>
                <w:szCs w:val="20"/>
              </w:rPr>
              <w:t xml:space="preserve"> </w:t>
            </w:r>
            <w:r w:rsidRPr="00DE6250">
              <w:rPr>
                <w:rFonts w:ascii="Times New Roman" w:hAnsi="Times New Roman"/>
                <w:sz w:val="20"/>
                <w:szCs w:val="20"/>
                <w:lang w:eastAsia="ru-RU"/>
              </w:rPr>
              <w:t>(ред. от 11.07.2005)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01.01.1979</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Изм. № 2 введено в действие на территории РФ с 01.01.2006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органов дыхания фильтрующие. Общие технические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12.4.041-2001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РФ от 19.09.2001 № 386-ст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01.01.2003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Система стандартов безопасности труда. Средства индивидуальной защиты дерматологические.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12.4.301-2018</w:t>
            </w:r>
            <w:r w:rsidRPr="00DE6250">
              <w:rPr>
                <w:rFonts w:ascii="Times New Roman" w:eastAsia="Times New Roman" w:hAnsi="Times New Roman"/>
                <w:sz w:val="20"/>
                <w:szCs w:val="20"/>
              </w:rPr>
              <w:t>*</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Росстандарта от 03.10.2018 № 695-ст</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Документ </w:t>
            </w:r>
            <w:hyperlink r:id="rId135" w:tooltip="consultantplus://offline/ref=D18C49EB46815191051A8900C8AF92D92DD29FB7E892BC417E2CC9CC7CBE3490245C0AB8D21CD207460BF0350AD5746596B9AA109D7711p7gEL" w:history="1">
              <w:r w:rsidRPr="00DE6250">
                <w:rPr>
                  <w:rFonts w:ascii="Times New Roman" w:hAnsi="Times New Roman"/>
                  <w:sz w:val="20"/>
                  <w:szCs w:val="20"/>
                </w:rPr>
                <w:t>введен</w:t>
              </w:r>
            </w:hyperlink>
            <w:r w:rsidRPr="00DE6250">
              <w:rPr>
                <w:rFonts w:ascii="Times New Roman" w:hAnsi="Times New Roman"/>
                <w:sz w:val="20"/>
                <w:szCs w:val="20"/>
              </w:rPr>
              <w:t xml:space="preserve"> в действие с 01.07.2019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Сапоги специальные резиновые формовые, защищающие от воды, нефтяных масел и механических воздействий. Технические условия (с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12.4.072-79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19.07.1979 № 2657</w:t>
            </w:r>
            <w:r w:rsidRPr="00DE6250">
              <w:rPr>
                <w:rFonts w:ascii="Times New Roman" w:hAnsi="Times New Roman"/>
                <w:sz w:val="20"/>
                <w:szCs w:val="20"/>
              </w:rPr>
              <w:t xml:space="preserve"> </w:t>
            </w:r>
            <w:r w:rsidRPr="00DE6250">
              <w:rPr>
                <w:rFonts w:ascii="Times New Roman" w:hAnsi="Times New Roman"/>
                <w:sz w:val="20"/>
                <w:szCs w:val="20"/>
                <w:lang w:eastAsia="ru-RU"/>
              </w:rPr>
              <w:t>(ред. от 01.12.1991)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01.07.1980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Строительство. Каски строительные.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12.4.087-84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Госстроя СССР от 10.05.1984 № 73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01.01.1985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Комбинезоны женские для защиты от нетоксичной пыли, механических воздействий и общих производственных загрязнений. Технические условия (с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12.4.099-80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31.10.1980 № 5258 (ред. от 01.12.1991)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01.01.1982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Комбинезоны мужские для защиты от нетоксичной пыли, механических воздействий и общих производственных загрязнений. Технические условия (с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12.4.100-80*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31.10.1980 № 5258 (ред. от 23.12.1991)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01.01.1982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стандартов безопасности труда</w:t>
            </w:r>
            <w:r w:rsidRPr="00DE6250">
              <w:rPr>
                <w:rFonts w:ascii="Times New Roman" w:hAnsi="Times New Roman"/>
                <w:sz w:val="20"/>
                <w:szCs w:val="20"/>
              </w:rPr>
              <w:t>. Строительство. Канаты страховочные.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12.4.107-2012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Росстандарта от 20.11.2012 № 943-ст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Документ </w:t>
            </w:r>
            <w:hyperlink r:id="rId136" w:tooltip="consultantplus://offline/ref=6E637438DC9452B9624FE207A3B901B029ABFE9EDB7CC9BD1256BB1B69376D189EAC669850287EABl3I" w:history="1">
              <w:r w:rsidRPr="00DE6250">
                <w:rPr>
                  <w:rStyle w:val="10"/>
                  <w:rFonts w:ascii="Times New Roman" w:hAnsi="Times New Roman"/>
                  <w:color w:val="auto"/>
                  <w:sz w:val="20"/>
                  <w:szCs w:val="20"/>
                  <w:u w:val="none"/>
                </w:rPr>
                <w:t>введен</w:t>
              </w:r>
            </w:hyperlink>
            <w:r w:rsidRPr="00DE6250">
              <w:rPr>
                <w:rFonts w:ascii="Times New Roman" w:hAnsi="Times New Roman"/>
                <w:sz w:val="20"/>
                <w:szCs w:val="20"/>
              </w:rPr>
              <w:t xml:space="preserve"> в действие с 01.07.2013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стандартов безопасности труда</w:t>
            </w:r>
            <w:r w:rsidRPr="00DE6250">
              <w:rPr>
                <w:rFonts w:ascii="Times New Roman" w:hAnsi="Times New Roman"/>
                <w:sz w:val="20"/>
                <w:szCs w:val="20"/>
              </w:rPr>
              <w:t>. Средства индивидуальной защиты работающих. Общие требования к маркировке (с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12.4.115-82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28.06.1982 № 2559</w:t>
            </w:r>
            <w:r w:rsidRPr="00DE6250">
              <w:rPr>
                <w:rFonts w:ascii="Times New Roman" w:hAnsi="Times New Roman"/>
                <w:sz w:val="20"/>
                <w:szCs w:val="20"/>
              </w:rPr>
              <w:t xml:space="preserve"> </w:t>
            </w:r>
            <w:r w:rsidRPr="00DE6250">
              <w:rPr>
                <w:rFonts w:ascii="Times New Roman" w:hAnsi="Times New Roman"/>
                <w:sz w:val="20"/>
                <w:szCs w:val="20"/>
                <w:lang w:eastAsia="ru-RU"/>
              </w:rPr>
              <w:t>(ред. от 01.11.1989)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01.07.1983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Система стандартов безопасности труда. Средства индивидуальной защиты органов дыхания. Противогазы фильтрующие. Общие технические условия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12.4.121-2015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Росстандарта от 18.06.2015 № 745-ст</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01.06.2019)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 введен в действие с 01.03.2016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органов дыхания. Фильтры противогазовые и комбинированные большого габарита.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12.4.122-2020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15.04.2020 № 166-ст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eastAsia="Times New Roman" w:hAnsi="Times New Roman"/>
                <w:sz w:val="20"/>
                <w:szCs w:val="20"/>
              </w:rPr>
              <w:t>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стандартов безопасности труда</w:t>
            </w:r>
            <w:r w:rsidRPr="00DE6250">
              <w:rPr>
                <w:rFonts w:ascii="Times New Roman" w:hAnsi="Times New Roman"/>
                <w:sz w:val="20"/>
                <w:szCs w:val="20"/>
              </w:rPr>
              <w:t>. Средства коллективной защиты работающих от воздействия механических факторов. Классификация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12.4.125-83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18.02.1983 № 852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01.01.1984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Халаты женские. Технические условия (с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12.4.131-83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10.10.1983 № 4894 (ред. от 01.03.1989)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01.01.1985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Халаты мужские. Технические условия</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12.4.132-83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Госстандарта СССР от 10.10.1983 № 4894</w:t>
            </w:r>
            <w:r w:rsidRPr="00DE6250">
              <w:rPr>
                <w:rFonts w:ascii="Times New Roman" w:hAnsi="Times New Roman"/>
                <w:sz w:val="20"/>
                <w:szCs w:val="20"/>
              </w:rPr>
              <w:t xml:space="preserve"> </w:t>
            </w:r>
            <w:r w:rsidRPr="00DE6250">
              <w:rPr>
                <w:rFonts w:ascii="Times New Roman" w:hAnsi="Times New Roman"/>
                <w:sz w:val="20"/>
                <w:szCs w:val="20"/>
                <w:lang w:eastAsia="ru-RU"/>
              </w:rPr>
              <w:t>(ред. от 01.03.1989)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с 01.01.1985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Обувь специальная кожаная для защиты от нефти, нефтепродуктов, кислот, щелочей, нетоксичной и взрывоопасной пыли. Технические условия (с изм.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12.4.137-2001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Росстандарта от 26.12.2014 № 2142-ст) (ред. от 26.12.2016)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01.02.2018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стандартов безопасности труда</w:t>
            </w:r>
            <w:r w:rsidRPr="00DE6250">
              <w:rPr>
                <w:rFonts w:ascii="Times New Roman" w:hAnsi="Times New Roman"/>
                <w:sz w:val="20"/>
                <w:szCs w:val="20"/>
              </w:rPr>
              <w:t>. Средства индивидуальной защиты глаз. Общие технические требования (изм.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12.4.253-2013</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(ЕН 166:2002)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Приказ Росстандарта от 30.12.2013 № 2428-ст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редакции с 04.08.2022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специальная повышенной видимости.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12.4.281-2021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27.10.2021 № 1344-ст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val="en-US"/>
              </w:rPr>
              <w:t>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специальная для защиты от контакта с нагретой поверхностью. Определение контактной теплопередачи через одежду специальную или материалы для ее изготовления. Часть 1. Метод испытаний с использованием нагревательного цилиндра</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ISO 12127-1-2021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27.10.2021 № 1337-ст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val="en-US"/>
              </w:rPr>
              <w:t>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специальная для защиты от кратковременного воздействия открытого пламени. Часть 1. Метод испытания специальной одежды. Измерение переданной энергии с применением манекена, оснащенного приборами</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ISO 13506-1-2021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25.10.2021 № 1281-ст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val="en-US"/>
              </w:rPr>
              <w:t>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специальная для защиты от кратковременного воздействия открытого пламени. Часть 2. Прогнозирование ожоговых травм кожи. Требования к расчетам и примеры</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ISO 13506-2-2021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27.10.2021 № 1338-ст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val="en-US"/>
              </w:rPr>
              <w:t>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Пояса предохранительные строительные.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32489-2013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17.12.2013</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2295-ст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w:t>
            </w:r>
            <w:r w:rsidRPr="00DE6250">
              <w:rPr>
                <w:rFonts w:ascii="Times New Roman" w:hAnsi="Times New Roman"/>
                <w:sz w:val="20"/>
                <w:szCs w:val="20"/>
                <w:lang w:val="en-US"/>
              </w:rPr>
              <w:t>0</w:t>
            </w:r>
            <w:r w:rsidRPr="00DE6250">
              <w:rPr>
                <w:rFonts w:ascii="Times New Roman" w:hAnsi="Times New Roman"/>
                <w:sz w:val="20"/>
                <w:szCs w:val="20"/>
              </w:rPr>
              <w:t>1.11.2014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Арматура трубопроводная промышленная. Задвижки на номинальное давление не более PN 250. Общие технические условия </w:t>
            </w:r>
            <w:r w:rsidRPr="00DE6250">
              <w:rPr>
                <w:rFonts w:ascii="Times New Roman" w:hAnsi="Times New Roman"/>
                <w:sz w:val="20"/>
                <w:szCs w:val="20"/>
              </w:rPr>
              <w:t>(с изм.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5762-2002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России от 27.12.2002 № 527-ст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редакции с 05.08.2022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Расчеты и испытания на прочность. Методы механических испытаний металлов. Метод испытания на сжатие</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25.503-97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РФ от 30.06.1998 № 267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01.07.1999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Краны шаровые, конусные и цилиндрические на номинальное давление не более PN 250. Общие технические условия </w:t>
            </w:r>
            <w:r w:rsidRPr="00DE6250">
              <w:rPr>
                <w:rFonts w:ascii="Times New Roman" w:hAnsi="Times New Roman"/>
                <w:sz w:val="20"/>
                <w:szCs w:val="20"/>
              </w:rPr>
              <w:t>(с изм.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21345-2005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Ростехрегулирования от 27.03.2008 № 65-ст (ред. от 13.04.2021)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01.09.2021.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1. Принцип метода измерений и общие требования</w:t>
            </w:r>
            <w:r w:rsidRPr="00DE6250">
              <w:rPr>
                <w:rFonts w:ascii="Times New Roman" w:eastAsia="Times New Roman" w:hAnsi="Times New Roman"/>
                <w:sz w:val="20"/>
                <w:szCs w:val="20"/>
                <w:lang w:val="en-US"/>
              </w:rPr>
              <w:t xml:space="preserve"> (</w:t>
            </w:r>
            <w:r w:rsidRPr="00DE6250">
              <w:rPr>
                <w:rFonts w:ascii="Times New Roman" w:eastAsia="Times New Roman" w:hAnsi="Times New Roman"/>
                <w:sz w:val="20"/>
                <w:szCs w:val="20"/>
              </w:rPr>
              <w:t>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8.586.1-2005</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(ИСО 5167-1:2003)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Ростехрегулирования от 31.10.2006 № 237-ст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01.01.2007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5. Методика выполнения измерений </w:t>
            </w:r>
            <w:r w:rsidRPr="00DE6250">
              <w:rPr>
                <w:rFonts w:ascii="Times New Roman" w:eastAsia="Times New Roman" w:hAnsi="Times New Roman"/>
                <w:sz w:val="20"/>
                <w:szCs w:val="20"/>
                <w:lang w:val="en-US"/>
              </w:rPr>
              <w:t>(</w:t>
            </w:r>
            <w:r w:rsidRPr="00DE6250">
              <w:rPr>
                <w:rFonts w:ascii="Times New Roman" w:eastAsia="Times New Roman" w:hAnsi="Times New Roman"/>
                <w:sz w:val="20"/>
                <w:szCs w:val="20"/>
              </w:rPr>
              <w:t>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8.586.5-2005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Ростехрегулирования от 31.10.2006 № 237-ст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01.01.2007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Трубы стальные и изделия из труб. Документы о приемочном контроле </w:t>
            </w:r>
            <w:r w:rsidRPr="00DE6250">
              <w:rPr>
                <w:rFonts w:ascii="Times New Roman" w:hAnsi="Times New Roman"/>
                <w:sz w:val="20"/>
                <w:szCs w:val="20"/>
              </w:rPr>
              <w:t>(с изм.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31458-2015 (ISO 10474:2013)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19.10.2015 № 1571-ст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01.08.2016</w:t>
            </w:r>
          </w:p>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Защита бетонных и железобетонных конструкций от коррозии. Общие технические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31384-2017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Росстандарта от 05.10.2017 </w:t>
            </w:r>
          </w:p>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1361-ст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eastAsia="Times New Roman" w:hAnsi="Times New Roman"/>
                <w:sz w:val="20"/>
                <w:szCs w:val="20"/>
              </w:rPr>
              <w:t>с 01.03.2018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val="en-US"/>
              </w:rPr>
            </w:pPr>
            <w:r w:rsidRPr="00DE6250">
              <w:rPr>
                <w:rFonts w:ascii="Times New Roman" w:eastAsia="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Системы менеджмента качества.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 ИСО 9001-2015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28.09.2015 № 1391-ст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01.11.2015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Трубопроводы промышленных предприятий. Опознавательная окраска, предупреждающие знаки и маркировочные щитки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14202-69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07.02.1969 № 168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01.01.1971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защиты работающих. Общие требования и классификация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12.4.011-89 (СТ СЭВ 1086-88)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rPr>
              <w:t>Постановление Госстандарта СССР от 27.10.1989 № 3222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01.07.1990</w:t>
            </w:r>
          </w:p>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Применение ГОСТ 12.4.011-89 на территории РФ прекратилось с 01.10.2022 в части средств индивидуальной защиты в связи с утверждением и введением в действие ГОСТ Р 59123-2020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lang w:eastAsia="ru-RU"/>
              </w:rPr>
              <w:t>Система стандартов безопасности труда. Средства индивидуальной защиты. Общие требования и классификация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lang w:eastAsia="ru-RU"/>
              </w:rPr>
            </w:pPr>
            <w:r w:rsidRPr="00DE6250">
              <w:rPr>
                <w:rFonts w:ascii="Times New Roman" w:hAnsi="Times New Roman"/>
                <w:sz w:val="20"/>
                <w:szCs w:val="20"/>
                <w:lang w:eastAsia="ru-RU"/>
              </w:rPr>
              <w:t>ГОСТ</w:t>
            </w:r>
          </w:p>
          <w:p w:rsidR="00DE6F6A" w:rsidRPr="00DE6250" w:rsidRDefault="00DE6F6A" w:rsidP="00253E64">
            <w:pPr>
              <w:widowControl w:val="0"/>
              <w:spacing w:after="0" w:line="228" w:lineRule="auto"/>
              <w:jc w:val="center"/>
              <w:rPr>
                <w:rFonts w:ascii="Times New Roman" w:hAnsi="Times New Roman"/>
                <w:sz w:val="20"/>
                <w:szCs w:val="20"/>
                <w:lang w:eastAsia="ru-RU"/>
              </w:rPr>
            </w:pPr>
            <w:r w:rsidRPr="00DE6250">
              <w:rPr>
                <w:rFonts w:ascii="Times New Roman" w:hAnsi="Times New Roman"/>
                <w:sz w:val="20"/>
                <w:szCs w:val="20"/>
                <w:lang w:eastAsia="ru-RU"/>
              </w:rPr>
              <w:t>Р 59123-2020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Росстандарта от 27.10.2020 № 933-ст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01.10.2021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lang w:val="en-US"/>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Здания и сооружения. Методы измерения яркости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w:t>
            </w:r>
          </w:p>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26824-2018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Росстандарта от 12.04.2019 № 133-ст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Документ </w:t>
            </w:r>
            <w:hyperlink r:id="rId137" w:tooltip="consultantplus://offline/ref=251C2DE4387B7D4695470FBC01B3C93B47E082C293B0DAC83FA12B5C46FDCE95DD27DB08BBCB9D4D99B1FE740561B5EE95BAA643060D1B39M4L" w:history="1">
              <w:r w:rsidRPr="00DE6250">
                <w:rPr>
                  <w:rFonts w:ascii="Times New Roman" w:hAnsi="Times New Roman"/>
                  <w:sz w:val="20"/>
                  <w:szCs w:val="20"/>
                </w:rPr>
                <w:t>введен</w:t>
              </w:r>
            </w:hyperlink>
            <w:r w:rsidRPr="00DE6250">
              <w:rPr>
                <w:rFonts w:ascii="Times New Roman" w:hAnsi="Times New Roman"/>
                <w:sz w:val="20"/>
                <w:szCs w:val="20"/>
              </w:rPr>
              <w:t xml:space="preserve"> в действие с 01.09.2019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Трубопроводы технологические стальные. Требования к устройству и эксплуатации на взрывопожароопасных и химически опасных производствах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32569-2013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08.04.2014 № 331-ст</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(ред. от 01.06.2019)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 Лестницы маршевые, площадки и ограждения стальные.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23120-2016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26.09.2016 № 1213-ст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01.03.2017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E85D00">
            <w:pPr>
              <w:pStyle w:val="afc"/>
              <w:widowControl w:val="0"/>
              <w:spacing w:line="228" w:lineRule="auto"/>
              <w:rPr>
                <w:rFonts w:ascii="Times New Roman" w:hAnsi="Times New Roman"/>
                <w:sz w:val="20"/>
                <w:szCs w:val="20"/>
              </w:rPr>
            </w:pPr>
            <w:r w:rsidRPr="00DE6250">
              <w:rPr>
                <w:rFonts w:ascii="Times New Roman" w:hAnsi="Times New Roman"/>
                <w:sz w:val="20"/>
                <w:szCs w:val="20"/>
              </w:rPr>
              <w:t>Смеси бетонные. Технические условия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7473-2010</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(EN 206-1:2000)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Приказ Росстандарта от 13.05.2011 № 71-ст</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(ред. от 01.09.2019)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01.01.2012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shd w:val="clear" w:color="auto" w:fill="FFFFFF"/>
              </w:rPr>
            </w:pPr>
            <w:r w:rsidRPr="00DE6250">
              <w:rPr>
                <w:rFonts w:ascii="Times New Roman" w:hAnsi="Times New Roman"/>
                <w:sz w:val="20"/>
                <w:szCs w:val="20"/>
                <w:shd w:val="clear" w:color="auto" w:fill="FFFFFF"/>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w:t>
            </w:r>
          </w:p>
          <w:p w:rsidR="00DE6F6A" w:rsidRPr="00DE6250" w:rsidRDefault="00DE6F6A" w:rsidP="00253E64">
            <w:pPr>
              <w:widowControl w:val="0"/>
              <w:spacing w:after="0" w:line="228" w:lineRule="auto"/>
              <w:jc w:val="center"/>
              <w:rPr>
                <w:rFonts w:ascii="Times New Roman" w:hAnsi="Times New Roman"/>
                <w:sz w:val="20"/>
                <w:szCs w:val="20"/>
                <w:shd w:val="clear" w:color="auto" w:fill="FFFFFF"/>
              </w:rPr>
            </w:pPr>
            <w:r w:rsidRPr="00DE6250">
              <w:rPr>
                <w:rFonts w:ascii="Times New Roman" w:hAnsi="Times New Roman"/>
                <w:sz w:val="20"/>
                <w:szCs w:val="20"/>
                <w:shd w:val="clear" w:color="auto" w:fill="FFFFFF"/>
              </w:rPr>
              <w:t>12.4.235-2019</w:t>
            </w:r>
          </w:p>
          <w:p w:rsidR="00DE6F6A" w:rsidRPr="00DE6250" w:rsidRDefault="00DE6F6A" w:rsidP="00253E64">
            <w:pPr>
              <w:widowControl w:val="0"/>
              <w:spacing w:after="0" w:line="228" w:lineRule="auto"/>
              <w:jc w:val="center"/>
              <w:rPr>
                <w:rFonts w:ascii="Times New Roman" w:hAnsi="Times New Roman"/>
                <w:sz w:val="20"/>
                <w:szCs w:val="20"/>
                <w:shd w:val="clear" w:color="auto" w:fill="FFFFFF"/>
              </w:rPr>
            </w:pPr>
            <w:r w:rsidRPr="00DE6250">
              <w:rPr>
                <w:rFonts w:ascii="Times New Roman" w:hAnsi="Times New Roman"/>
                <w:sz w:val="20"/>
                <w:szCs w:val="20"/>
                <w:shd w:val="clear" w:color="auto" w:fill="FFFFFF"/>
              </w:rPr>
              <w:t>(EN 14387:2004+A1:2008)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Росстандарта от 29.08.2019 № 566-ст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shd w:val="clear" w:color="auto" w:fill="FFFFFF"/>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shd w:val="clear" w:color="auto" w:fill="FFFFFF"/>
              </w:rPr>
              <w:t>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9067FF">
              <w:rPr>
                <w:rFonts w:ascii="Times New Roman" w:eastAsia="Times New Roman" w:hAnsi="Times New Roman"/>
                <w:color w:val="000000" w:themeColor="text1"/>
                <w:sz w:val="20"/>
                <w:szCs w:val="20"/>
                <w:lang w:eastAsia="ru-RU"/>
              </w:rPr>
              <w:t xml:space="preserve"> «Система стандартов безопасности труда (ССБТ). Средства индивидуальной защиты ног. Обувь специальная с верхом из кожи. Метод определения коэффициента снижения прочности крепления от воздействия агрессивных сред» (с Поправками)</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12.4.165-2019</w:t>
            </w:r>
          </w:p>
        </w:tc>
        <w:tc>
          <w:tcPr>
            <w:tcW w:w="3153" w:type="dxa"/>
            <w:tcBorders>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eastAsia="Times New Roman" w:hAnsi="Times New Roman"/>
                <w:sz w:val="20"/>
                <w:szCs w:val="20"/>
                <w:lang w:eastAsia="ru-RU"/>
              </w:rPr>
            </w:pPr>
            <w:hyperlink r:id="rId138" w:tooltip="javascript:;" w:history="1">
              <w:r w:rsidR="00DE6F6A" w:rsidRPr="00DE6250">
                <w:rPr>
                  <w:rStyle w:val="10"/>
                  <w:rFonts w:ascii="Times New Roman" w:hAnsi="Times New Roman"/>
                  <w:color w:val="000000"/>
                  <w:sz w:val="20"/>
                  <w:szCs w:val="20"/>
                  <w:u w:val="none"/>
                  <w:shd w:val="clear" w:color="auto" w:fill="FFFFFF"/>
                </w:rPr>
                <w:t>Приказом Росстандарта от 27.08.2019 № 534-ст</w:t>
              </w:r>
            </w:hyperlink>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Дата начала действия 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«Система стандартов безопасности труда (ССБТ). Средства индивидуальной защиты от электрических полей промышленной частоты. Комплекты индивидуальные экранирующие. Общие технические требования. Методы испытаний» (с Поправками)</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12.4.172-2019</w:t>
            </w:r>
          </w:p>
        </w:tc>
        <w:tc>
          <w:tcPr>
            <w:tcW w:w="3153" w:type="dxa"/>
            <w:tcBorders>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eastAsia="Times New Roman" w:hAnsi="Times New Roman"/>
                <w:sz w:val="20"/>
                <w:szCs w:val="20"/>
                <w:lang w:eastAsia="ru-RU"/>
              </w:rPr>
            </w:pPr>
            <w:hyperlink r:id="rId139" w:tooltip="javascript:;" w:history="1">
              <w:r w:rsidR="00DE6F6A" w:rsidRPr="00DE6250">
                <w:rPr>
                  <w:rStyle w:val="10"/>
                  <w:rFonts w:ascii="Times New Roman" w:hAnsi="Times New Roman"/>
                  <w:color w:val="000000"/>
                  <w:sz w:val="20"/>
                  <w:szCs w:val="20"/>
                  <w:u w:val="none"/>
                  <w:shd w:val="clear" w:color="auto" w:fill="FFFFFF"/>
                </w:rPr>
                <w:t>Приказ Росстандарта от 27.08.2019 № 529-ст</w:t>
              </w:r>
            </w:hyperlink>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Дата начала действия 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«Система стандартов безопасности труда (ССБТ). Одежда специальная для защиты от пламени. Метод испытания на ограниченное распространение пламени» (с Поправками)</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ГОСТ ISO 15025-2019</w:t>
            </w:r>
          </w:p>
        </w:tc>
        <w:tc>
          <w:tcPr>
            <w:tcW w:w="3153" w:type="dxa"/>
            <w:tcBorders>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eastAsia="Times New Roman" w:hAnsi="Times New Roman"/>
                <w:sz w:val="20"/>
                <w:szCs w:val="20"/>
                <w:lang w:eastAsia="ru-RU"/>
              </w:rPr>
            </w:pPr>
            <w:hyperlink r:id="rId140" w:tooltip="javascript:;" w:history="1">
              <w:r w:rsidR="00DE6F6A" w:rsidRPr="00DE6250">
                <w:rPr>
                  <w:rStyle w:val="10"/>
                  <w:rFonts w:ascii="Times New Roman" w:hAnsi="Times New Roman"/>
                  <w:color w:val="000000"/>
                  <w:sz w:val="20"/>
                  <w:szCs w:val="20"/>
                  <w:u w:val="none"/>
                  <w:shd w:val="clear" w:color="auto" w:fill="FFFFFF"/>
                </w:rPr>
                <w:t>Приказ Росстандарта от 27.08.2019 № 533-ст</w:t>
              </w:r>
            </w:hyperlink>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Дата начала действия 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«Система стандартов безопасности труда (ССБТ). Одежда специальная для защиты от химических веществ. Классификация, маркировка и эксплуатационные требования» (с Поправками)</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ГОСТ ISO</w:t>
            </w:r>
          </w:p>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16602-2019</w:t>
            </w:r>
          </w:p>
        </w:tc>
        <w:tc>
          <w:tcPr>
            <w:tcW w:w="3153" w:type="dxa"/>
            <w:tcBorders>
              <w:bottom w:val="single" w:sz="4" w:space="0" w:color="000000"/>
              <w:right w:val="single" w:sz="4" w:space="0" w:color="000000"/>
            </w:tcBorders>
            <w:shd w:val="clear" w:color="auto" w:fill="auto"/>
          </w:tcPr>
          <w:p w:rsidR="00DE6F6A" w:rsidRPr="00DE6250" w:rsidRDefault="009C116A" w:rsidP="00253E64">
            <w:pPr>
              <w:widowControl w:val="0"/>
              <w:spacing w:after="0" w:line="228" w:lineRule="auto"/>
              <w:rPr>
                <w:rFonts w:ascii="Times New Roman" w:eastAsia="Times New Roman" w:hAnsi="Times New Roman"/>
                <w:sz w:val="20"/>
                <w:szCs w:val="20"/>
                <w:lang w:eastAsia="ru-RU"/>
              </w:rPr>
            </w:pPr>
            <w:hyperlink r:id="rId141" w:tooltip="javascript:;" w:history="1">
              <w:r w:rsidR="00DE6F6A" w:rsidRPr="00DE6250">
                <w:rPr>
                  <w:rStyle w:val="10"/>
                  <w:rFonts w:ascii="Times New Roman" w:hAnsi="Times New Roman"/>
                  <w:color w:val="000000"/>
                  <w:sz w:val="20"/>
                  <w:szCs w:val="20"/>
                  <w:u w:val="none"/>
                  <w:shd w:val="clear" w:color="auto" w:fill="FFFFFF"/>
                </w:rPr>
                <w:t>Приказ Росстандарта от 27.08.2019 № 547-ст</w:t>
              </w:r>
            </w:hyperlink>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Дата начала действия 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«Системы менеджмента безопасности труда и охраны здоровья. Требования и руководство по применению»</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ГОСТ Р ИСО</w:t>
            </w:r>
          </w:p>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45001-2020</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Style w:val="10"/>
                <w:rFonts w:ascii="Times New Roman" w:hAnsi="Times New Roman"/>
                <w:color w:val="auto"/>
                <w:sz w:val="20"/>
                <w:szCs w:val="20"/>
                <w:u w:val="none"/>
              </w:rPr>
            </w:pPr>
            <w:r w:rsidRPr="00DE6250">
              <w:rPr>
                <w:rStyle w:val="10"/>
                <w:rFonts w:ascii="Times New Roman" w:hAnsi="Times New Roman"/>
                <w:color w:val="auto"/>
                <w:sz w:val="20"/>
                <w:szCs w:val="20"/>
                <w:u w:val="none"/>
              </w:rPr>
              <w:t>Приказ Росстандарта от 28.08.2020 № 581-ст</w:t>
            </w:r>
          </w:p>
          <w:p w:rsidR="00DE6F6A" w:rsidRPr="00DE6250" w:rsidRDefault="00DE6F6A" w:rsidP="00253E64">
            <w:pPr>
              <w:widowControl w:val="0"/>
              <w:spacing w:after="0" w:line="228" w:lineRule="auto"/>
              <w:rPr>
                <w:rFonts w:ascii="Times New Roman" w:eastAsia="Times New Roman" w:hAnsi="Times New Roman"/>
                <w:sz w:val="20"/>
                <w:szCs w:val="20"/>
                <w:lang w:eastAsia="ru-RU"/>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Дата начала действия с 01.04.2021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Сварные соединения. Методы определения механических свойств (с Изменениями 1, 2, 3, 4)</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6996-66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03.03.1966 № 4736 (ред. от 17.02.1993)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01.01.1967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Контроль неразрушающий. Соединения сварные. Радиографический метод (с Изменением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7512-82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20.12.1982 № 4923 (ред. от 01.03.1988)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01.01.1984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Контроль неразрушающий. Капиллярные методы. Общие требования (с Изменениями 1, 2)</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18442-80*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15.05.1980 № 2135 (ред. от 01.04.1986)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01.07.1981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Контроль неразрушающий. Сварка металлов плавлением. Классификация сварных соединений по результатам радиографического контроля (с Изменениями 1, 2)</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23055-78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07.04.1978 № 960 (ред. от 01.12.1988)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01.07.1979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Соединения трубопроводов. Методы испытаний на герметичность</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25136-82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15.02.1982 № 640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01.01.1983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Контроль неразрушающий. Швы сварных соединений трубопроводов. Магнитографический метод</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25225-82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23.04.1982 № 1644</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01.07.1983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p w:rsidR="00DE6F6A" w:rsidRPr="00DE6250" w:rsidRDefault="00DE6F6A" w:rsidP="00253E64">
            <w:pPr>
              <w:widowControl w:val="0"/>
              <w:spacing w:after="0" w:line="228" w:lineRule="auto"/>
              <w:rPr>
                <w:rFonts w:ascii="Times New Roman" w:hAnsi="Times New Roman"/>
                <w:sz w:val="20"/>
                <w:szCs w:val="20"/>
              </w:rPr>
            </w:pP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Система обеспечения точности геометрических параметров в строительстве. Правила выполнения измерений. Общие положения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58941-2020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Росстандарта от 29.07.2020 № 424-ст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Электрододержатели для ручной дуговой сварки. Технические условия </w:t>
            </w:r>
            <w:r w:rsidRPr="00DE6250">
              <w:rPr>
                <w:rFonts w:ascii="Times New Roman" w:eastAsia="Times New Roman" w:hAnsi="Times New Roman"/>
                <w:sz w:val="20"/>
                <w:szCs w:val="20"/>
              </w:rPr>
              <w:t>(с Изменениями 1, 2, 3)</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 14651-78</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(СТ СЭВ 6305-88)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утв. и введен в действие Постановлением Госстандарта СССР от 26.01.1978 № 227</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01.04.1989)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01.07.1979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Электроды покрытые металлические для ручной дуговой сварки сталей и наплавки. Классификация и общие технические условия (с Изменениями 1, 2,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9466-75</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 СЭВ 6568-89)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27.03.1975 № 779 (ред. от 01.06.1990)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01.01.1977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Межгосударственный стандарт</w:t>
            </w:r>
          </w:p>
          <w:p w:rsidR="00DE6F6A" w:rsidRPr="00DE6250" w:rsidRDefault="00DE6F6A" w:rsidP="00253E64">
            <w:pPr>
              <w:pStyle w:val="afc"/>
              <w:widowControl w:val="0"/>
              <w:spacing w:line="228" w:lineRule="auto"/>
              <w:rPr>
                <w:rFonts w:ascii="Times New Roman" w:hAnsi="Times New Roman"/>
                <w:sz w:val="20"/>
                <w:szCs w:val="20"/>
              </w:rPr>
            </w:pP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rPr>
              <w:t>Котлы отопительные водогрейные теплопроизводительностью до 100 кВт.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20548-93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Приказом Росстандарта от 17.06.2020 № 258-ст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Документ </w:t>
            </w:r>
            <w:hyperlink r:id="rId142" w:tooltip="consultantplus://offline/ref=1373CE9D20D2E825725EEF7BCCEA8C0EE0875B65422426C2BC2B5CD9F6A34101F5626B746DD7DACDC8C1B38E9E9CF112BE759E278392AFi1lDL" w:history="1">
              <w:r w:rsidRPr="00DE6250">
                <w:rPr>
                  <w:rFonts w:ascii="Times New Roman" w:hAnsi="Times New Roman"/>
                  <w:sz w:val="20"/>
                  <w:szCs w:val="20"/>
                </w:rPr>
                <w:t>вводится</w:t>
              </w:r>
            </w:hyperlink>
            <w:r w:rsidRPr="00DE6250">
              <w:rPr>
                <w:rFonts w:ascii="Times New Roman" w:hAnsi="Times New Roman"/>
                <w:sz w:val="20"/>
                <w:szCs w:val="20"/>
              </w:rPr>
              <w:t xml:space="preserve"> в действие с 01.01.2021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Государственный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Государственная система обеспечения единства измерений. Метрологическое обеспечение измерительных систем. Основные положения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8.596-2002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30.09.2002 № 357-ст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01.03.2003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Государственный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Контроль неразрушающий. Методы и средства испытаний на герметичность. Порядок и критерии выбора</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51780-2001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РФ от 18.07.2001 № 271-ст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01.06.2002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Государственный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Менеджмент риска. Анализ риска технологических систем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51901.1-2002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РФ от 07.06.2002 № 236-ст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01.09.2003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Экологический менеджмент. Экологическая оценка участков и организаций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 ИСО</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14015-2007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Ростехрегулирования от 27.12.2007 № 426-ст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12.0.007-2009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Ростехрегулирования от 21.04.2009 № 138-ст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01.07.2010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9C116A" w:rsidP="00253E64">
            <w:pPr>
              <w:widowControl w:val="0"/>
              <w:spacing w:after="0" w:line="228" w:lineRule="auto"/>
              <w:jc w:val="both"/>
              <w:rPr>
                <w:rFonts w:ascii="Times New Roman" w:eastAsia="Times New Roman" w:hAnsi="Times New Roman"/>
                <w:sz w:val="20"/>
                <w:szCs w:val="20"/>
              </w:rPr>
            </w:pPr>
            <w:hyperlink r:id="rId143" w:tooltip="consultantplus://offline/ref=06BE10C334905910974C14EFB88DB40ECC9B0E36C5812D334E7B06B5C219AFAB4A903578EEA551uFRBK" w:history="1">
              <w:r w:rsidR="00DE6F6A" w:rsidRPr="00DE6250">
                <w:rPr>
                  <w:rFonts w:ascii="Times New Roman" w:eastAsia="Times New Roman" w:hAnsi="Times New Roman"/>
                  <w:sz w:val="20"/>
                  <w:szCs w:val="20"/>
                </w:rPr>
                <w:t>Система стандартов безопасности труда. Системы управления охраной труда в организациях. Проверка (аудит)</w:t>
              </w:r>
            </w:hyperlink>
            <w:r w:rsidR="00DE6F6A" w:rsidRPr="00DE6250">
              <w:rPr>
                <w:rFonts w:ascii="Times New Roman" w:eastAsia="Times New Roman" w:hAnsi="Times New Roman"/>
                <w:sz w:val="20"/>
                <w:szCs w:val="20"/>
              </w:rPr>
              <w:t xml:space="preserve">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12.0.008-2009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Ростехрегулирования от 10.08.2009 № 284-ст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01.07.2010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Техническая диагностика. Акустико-эмиссионная диагностика.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lang w:val="en-US"/>
              </w:rPr>
            </w:pPr>
            <w:r w:rsidRPr="00DE6250">
              <w:rPr>
                <w:rFonts w:ascii="Times New Roman" w:hAnsi="Times New Roman"/>
                <w:sz w:val="20"/>
                <w:szCs w:val="20"/>
              </w:rPr>
              <w:t>52727-2007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Ростехрегулирования от 14.06.2007 № 134-ст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01.10.2007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Оборудование полиграфическое. Требования безопасности и методы испытаний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12.2.133-97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России от 16.10.1997 № 358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01.01.1998</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с 01.01.2011 заменен </w:t>
            </w:r>
            <w:r w:rsidRPr="00DE6250">
              <w:rPr>
                <w:rFonts w:ascii="Times New Roman" w:hAnsi="Times New Roman"/>
                <w:sz w:val="20"/>
                <w:szCs w:val="20"/>
              </w:rPr>
              <w:t>ГОСТ Р ЕН 1010-3-2009</w:t>
            </w:r>
            <w:r w:rsidRPr="00DE6250">
              <w:rPr>
                <w:rFonts w:ascii="Times New Roman" w:hAnsi="Times New Roman"/>
                <w:sz w:val="20"/>
                <w:szCs w:val="20"/>
                <w:shd w:val="clear" w:color="auto" w:fill="FFFFFF"/>
              </w:rPr>
              <w:t> в части оборудования, на которое распространяется ГОСТ Р ЕН 1010-3-2009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Межгосударственный стандарт</w:t>
            </w:r>
          </w:p>
          <w:p w:rsidR="00DE6F6A" w:rsidRPr="00DE6250" w:rsidRDefault="00DE6F6A" w:rsidP="00253E64">
            <w:pPr>
              <w:pStyle w:val="afc"/>
              <w:widowControl w:val="0"/>
              <w:spacing w:line="228" w:lineRule="auto"/>
              <w:rPr>
                <w:rFonts w:ascii="Times New Roman" w:hAnsi="Times New Roman"/>
                <w:sz w:val="20"/>
                <w:szCs w:val="20"/>
              </w:rPr>
            </w:pP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rPr>
              <w:t>Система стандартов безопасности труда. Одежда специальная для защиты от дождя.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 EN</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343-2021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Приказ Росстандарта от 26.10.2021 № 1305-ст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shd w:val="clear" w:color="auto" w:fill="FFFFFF"/>
              </w:rPr>
              <w:t>Дата начала действия документа с 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eastAsia="Times New Roman" w:hAnsi="Times New Roman"/>
                <w:sz w:val="20"/>
                <w:szCs w:val="20"/>
              </w:rPr>
              <w:t>Межгосударственный стандарт. Система стандартов безопасности труда. Одежда специальная для защиты от пониженных температур. Технические требования (Переиздание)</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12.4.303-2016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09.06.2016 № 590-ст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eastAsia="Times New Roman" w:hAnsi="Times New Roman"/>
                <w:sz w:val="20"/>
                <w:szCs w:val="20"/>
              </w:rPr>
              <w:t xml:space="preserve">Документ </w:t>
            </w:r>
            <w:hyperlink r:id="rId144" w:tooltip="consultantplus://offline/ref=C1108D8B1C0B0FCA4017F7DFBC2ABF9A50BE36509C3C5C689A3EC82E1FB78FE1D302F6D35400275B912C2E1A42DF15FD88CBB130F13B5Ek6FDL" w:history="1">
              <w:r w:rsidRPr="00DE6250">
                <w:rPr>
                  <w:rFonts w:ascii="Times New Roman" w:eastAsia="Times New Roman" w:hAnsi="Times New Roman"/>
                  <w:sz w:val="20"/>
                  <w:szCs w:val="20"/>
                </w:rPr>
                <w:t>введен</w:t>
              </w:r>
            </w:hyperlink>
            <w:r w:rsidRPr="00DE6250">
              <w:rPr>
                <w:rFonts w:ascii="Times New Roman" w:eastAsia="Times New Roman" w:hAnsi="Times New Roman"/>
                <w:sz w:val="20"/>
                <w:szCs w:val="20"/>
              </w:rPr>
              <w:t xml:space="preserve"> в действие с 01.07.2019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E85D00">
            <w:pPr>
              <w:widowControl w:val="0"/>
              <w:spacing w:after="0" w:line="228" w:lineRule="auto"/>
              <w:jc w:val="both"/>
              <w:rPr>
                <w:rFonts w:ascii="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от падения с высоты. Системы индивидуальной защиты от падения с высоты. Общие технические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ГОСТ Р </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58208-2018/Е</w:t>
            </w:r>
            <w:r w:rsidRPr="00DE6250">
              <w:rPr>
                <w:rFonts w:ascii="Times New Roman" w:eastAsia="Times New Roman" w:hAnsi="Times New Roman"/>
                <w:sz w:val="20"/>
                <w:szCs w:val="20"/>
                <w:lang w:val="en-US"/>
              </w:rPr>
              <w:t>N</w:t>
            </w:r>
            <w:r w:rsidRPr="00DE6250">
              <w:rPr>
                <w:rFonts w:ascii="Times New Roman" w:eastAsia="Times New Roman" w:hAnsi="Times New Roman"/>
                <w:sz w:val="20"/>
                <w:szCs w:val="20"/>
              </w:rPr>
              <w:t xml:space="preserve"> 363:2008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Росстандарта от 23.08.2018 № 519-ст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Документ </w:t>
            </w:r>
            <w:hyperlink r:id="rId145" w:tooltip="consultantplus://offline/ref=9120A6A64EF05AD2D23D0E7B1CCCE6F3ED7D3715698996E5DD870DD27711AB23228B8310FFC1CB1121913DF8662921DB711DFB2018A15Fa4IDL" w:history="1">
              <w:r w:rsidRPr="00DE6250">
                <w:rPr>
                  <w:rFonts w:ascii="Times New Roman" w:eastAsia="Times New Roman" w:hAnsi="Times New Roman"/>
                  <w:sz w:val="20"/>
                  <w:szCs w:val="20"/>
                </w:rPr>
                <w:t>введен</w:t>
              </w:r>
            </w:hyperlink>
            <w:r w:rsidRPr="00DE6250">
              <w:rPr>
                <w:rFonts w:ascii="Times New Roman" w:eastAsia="Times New Roman" w:hAnsi="Times New Roman"/>
                <w:sz w:val="20"/>
                <w:szCs w:val="20"/>
              </w:rPr>
              <w:t xml:space="preserve"> в действие с 01.03.2019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Средства индивидуальной защиты от падения с высоты. Амортизаторы. Общие технические требования. Методы испытаний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 ЕН</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355-2008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Ростехрегулирования от 18.12.2008 № 488-ст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01.07.2009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val="en-US"/>
              </w:rPr>
            </w:pPr>
            <w:r w:rsidRPr="00DE6250">
              <w:rPr>
                <w:rFonts w:ascii="Times New Roman" w:eastAsia="Times New Roman" w:hAnsi="Times New Roman"/>
                <w:sz w:val="20"/>
                <w:szCs w:val="20"/>
              </w:rPr>
              <w:t>Система стандартов безопасности труда. Средства индивидуальной защиты от падения с высоты. Привязи для положения сидя. Общие технические требования. Методы испытаний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 58194-2018/EN 813:2008</w:t>
            </w:r>
          </w:p>
          <w:p w:rsidR="00DE6F6A" w:rsidRPr="00DE6250" w:rsidRDefault="00DE6F6A"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eastAsia="Times New Roman" w:hAnsi="Times New Roman"/>
                <w:sz w:val="20"/>
                <w:szCs w:val="20"/>
              </w:rPr>
              <w:t>Приказ Росстандарта от 07.08.2018 № 460-ст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Документ </w:t>
            </w:r>
            <w:hyperlink r:id="rId146" w:tooltip="consultantplus://offline/ref=9120A6A64EF05AD2D23D0E7B1CCCE6F3ED7D3715698996E5DD870DD27711AB23228B8310FFC1CB1121913DF8662921DB711DFB2018A15Fa4IDL" w:history="1">
              <w:r w:rsidRPr="00DE6250">
                <w:rPr>
                  <w:rFonts w:ascii="Times New Roman" w:eastAsia="Times New Roman" w:hAnsi="Times New Roman"/>
                  <w:sz w:val="20"/>
                  <w:szCs w:val="20"/>
                </w:rPr>
                <w:t>введен</w:t>
              </w:r>
            </w:hyperlink>
            <w:r w:rsidRPr="00DE6250">
              <w:rPr>
                <w:rFonts w:ascii="Times New Roman" w:eastAsia="Times New Roman" w:hAnsi="Times New Roman"/>
                <w:sz w:val="20"/>
                <w:szCs w:val="20"/>
              </w:rPr>
              <w:t xml:space="preserve"> в действие с 01.03.2019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Средства индивидуальной защиты рук. Перчатки для защиты от механических воздействий. Технические требования. Методы испытаний</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EN 388-2019</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Приказом Росстандарта от 27.08.2019 № 546-ст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lang w:eastAsia="ru-RU"/>
              </w:rPr>
              <w:t xml:space="preserve"> </w:t>
            </w:r>
            <w:r w:rsidRPr="00DE6250">
              <w:rPr>
                <w:rFonts w:ascii="Times New Roman" w:eastAsia="Times New Roman" w:hAnsi="Times New Roman"/>
                <w:sz w:val="20"/>
                <w:szCs w:val="20"/>
              </w:rPr>
              <w:t>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Средства индивидуальной защиты органов дыхания. Полумаски, фильтрующие для защиты от аэрозолей с дополнительной защитой от паров и газов. Общие технические требования. Методы испытаний. Маркировка</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59959-2021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22.12.2021 № 1827-ст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lang w:eastAsia="ru-RU"/>
              </w:rPr>
              <w:t xml:space="preserve"> </w:t>
            </w:r>
            <w:r w:rsidRPr="00DE6250">
              <w:rPr>
                <w:rFonts w:ascii="Times New Roman" w:eastAsia="Times New Roman" w:hAnsi="Times New Roman"/>
                <w:sz w:val="20"/>
                <w:szCs w:val="20"/>
              </w:rPr>
              <w:t>02.01.2022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Средства индивидуальной защиты дерматологические. Методы определения и оценки направленной эффективности дерматологических средств индивидуальной защиты защитного типа. Часть 2. Средства комбинированного (универсального) действия</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12.4.305–2021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22.12.2021 № 1834-ст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lang w:eastAsia="ru-RU"/>
              </w:rPr>
              <w:t xml:space="preserve"> </w:t>
            </w:r>
            <w:r w:rsidRPr="00DE6250">
              <w:rPr>
                <w:rFonts w:ascii="Times New Roman" w:eastAsia="Times New Roman" w:hAnsi="Times New Roman"/>
                <w:sz w:val="20"/>
                <w:szCs w:val="20"/>
              </w:rPr>
              <w:t>01.07.2022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Обувь специальная кожаная для защиты от общих производственных загрязнений.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12.4.187-97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России от 26.11.1997 № 378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lang w:eastAsia="ru-RU"/>
              </w:rPr>
              <w:t xml:space="preserve"> с 01.07.1998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bCs/>
                <w:sz w:val="20"/>
                <w:szCs w:val="20"/>
                <w:shd w:val="clear" w:color="auto" w:fill="FFFFFF"/>
              </w:rPr>
              <w:t>Система стандартов безопасности труда. Средства индивидуальной защиты от падения с высоты. Привязи и стропы для удержания и позиционирования. Общие технические требования. Методы испытаний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ГОСТ EN 358-2021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shd w:val="clear" w:color="auto" w:fill="FFFFFF"/>
              </w:rPr>
              <w:t>Приказ Росстандарта от 27.10.2021 № 1332-ст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shd w:val="clear" w:color="auto" w:fill="FFFFFF"/>
              </w:rPr>
              <w:t>Дата начала действия документа с 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lang w:eastAsia="ru-RU"/>
              </w:rPr>
              <w:t>Колесные транспортные средства. Требования к безопасности в эксплуатации и методы проверки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lang w:eastAsia="ru-RU"/>
              </w:rPr>
            </w:pPr>
            <w:r w:rsidRPr="00DE6250">
              <w:rPr>
                <w:rFonts w:ascii="Times New Roman" w:hAnsi="Times New Roman"/>
                <w:sz w:val="20"/>
                <w:szCs w:val="20"/>
                <w:lang w:eastAsia="ru-RU"/>
              </w:rPr>
              <w:t>ГОСТ 33997-2016</w:t>
            </w:r>
          </w:p>
          <w:p w:rsidR="00DE6F6A" w:rsidRPr="00DE6250" w:rsidRDefault="00DE6F6A"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Приказ Росстандарта от 18.07.2017 </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708-ст</w:t>
            </w:r>
          </w:p>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lang w:eastAsia="ru-RU"/>
              </w:rPr>
              <w:t>(ред. от 01.02.2020)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Начало действия документа - 01.02.2018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 РФ</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органов дыхания. Термины, определения, обозначения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 12.4.233-2023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22.06.2023 № 431-ст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01.11.2023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Приборы осветительные. Светотехнические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34819-2021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Приказ Росстандарта от 20.01.2022 № 28-ст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01.07.2022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Здания и сооружения. Методы измерения освещенности </w:t>
            </w:r>
            <w:r w:rsidRPr="00DE6250">
              <w:rPr>
                <w:rFonts w:ascii="Times New Roman" w:hAnsi="Times New Roman"/>
                <w:sz w:val="20"/>
                <w:szCs w:val="20"/>
                <w:lang w:eastAsia="ru-RU"/>
              </w:rPr>
              <w:t>(с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24940-2016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Приказ Росстандарта от 20.10.2016 № 1442-ст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01.04.2017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Средства отображения информации индивидуального пользования. Методы измерений и оценки эргономических параметров и параметров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50949-2001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РФ от 25.12.2001 № 576-ст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01.07.2002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Межгосударственный стандарт</w:t>
            </w:r>
          </w:p>
          <w:p w:rsidR="00DE6F6A" w:rsidRPr="00DE6250" w:rsidRDefault="00DE6F6A" w:rsidP="00253E64">
            <w:pPr>
              <w:widowControl w:val="0"/>
              <w:spacing w:after="0" w:line="228" w:lineRule="auto"/>
              <w:jc w:val="center"/>
              <w:rPr>
                <w:rFonts w:ascii="Times New Roman" w:hAnsi="Times New Roman"/>
                <w:sz w:val="20"/>
                <w:szCs w:val="20"/>
              </w:rPr>
            </w:pP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Сосуды и аппараты стальные сварные.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34347-2017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Росстандарта от 14.12.2017 № 2002-ст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Документ </w:t>
            </w:r>
            <w:hyperlink r:id="rId147" w:tooltip="consultantplus://offline/ref=393BCBB7840AD598B753F566033642F12F928C229FD075D906A6414B43A9A365BDA86DE81AFEC9A546B2EA4DC9FEF168A19A044C21F8F5DA13L" w:history="1">
              <w:r w:rsidRPr="00DE6250">
                <w:rPr>
                  <w:rFonts w:ascii="Times New Roman" w:hAnsi="Times New Roman"/>
                  <w:sz w:val="20"/>
                  <w:szCs w:val="20"/>
                </w:rPr>
                <w:t>введен</w:t>
              </w:r>
            </w:hyperlink>
            <w:r w:rsidRPr="00DE6250">
              <w:rPr>
                <w:rFonts w:ascii="Times New Roman" w:hAnsi="Times New Roman"/>
                <w:sz w:val="20"/>
                <w:szCs w:val="20"/>
              </w:rPr>
              <w:t xml:space="preserve"> в действие с 01.07.2018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Системы газораспределительные. Пункты газорегуляторные блочные. Пункты редуцирования газа шкафные. Общие технические требования (Переиздание)</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34011-2016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Росстандарта от 13.04.2017 № 281-ст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Документ </w:t>
            </w:r>
            <w:hyperlink r:id="rId148" w:tooltip="consultantplus://offline/ref=A41B3C809B25317276AFFF112342C7EC9186BF869DA541D914F313942B11A5DFA54F9B8263EFD7938F69D910C4B5631E44D783FB87F73AV7A0M" w:history="1">
              <w:r w:rsidRPr="00DE6250">
                <w:rPr>
                  <w:rFonts w:ascii="Times New Roman" w:hAnsi="Times New Roman"/>
                  <w:sz w:val="20"/>
                  <w:szCs w:val="20"/>
                </w:rPr>
                <w:t>введен</w:t>
              </w:r>
            </w:hyperlink>
            <w:r w:rsidRPr="00DE6250">
              <w:rPr>
                <w:rFonts w:ascii="Times New Roman" w:hAnsi="Times New Roman"/>
                <w:sz w:val="20"/>
                <w:szCs w:val="20"/>
              </w:rPr>
              <w:t xml:space="preserve"> в действие с 01.09.2017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Системы газораспределительные. Требования к сетям газопотребления. Часть 4. Эксплуатация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lang w:eastAsia="ru-RU"/>
              </w:rPr>
            </w:pPr>
            <w:r w:rsidRPr="00DE6250">
              <w:rPr>
                <w:rFonts w:ascii="Times New Roman" w:hAnsi="Times New Roman"/>
                <w:sz w:val="20"/>
                <w:szCs w:val="20"/>
                <w:lang w:eastAsia="ru-RU"/>
              </w:rPr>
              <w:t>ГОСТ Р</w:t>
            </w:r>
          </w:p>
          <w:p w:rsidR="00DE6F6A" w:rsidRPr="00DE6250" w:rsidRDefault="00DE6F6A" w:rsidP="00253E64">
            <w:pPr>
              <w:widowControl w:val="0"/>
              <w:spacing w:after="0" w:line="228" w:lineRule="auto"/>
              <w:jc w:val="center"/>
              <w:rPr>
                <w:rFonts w:ascii="Times New Roman" w:hAnsi="Times New Roman"/>
                <w:sz w:val="20"/>
                <w:szCs w:val="20"/>
                <w:lang w:eastAsia="ru-RU"/>
              </w:rPr>
            </w:pPr>
            <w:r w:rsidRPr="00DE6250">
              <w:rPr>
                <w:rFonts w:ascii="Times New Roman" w:hAnsi="Times New Roman"/>
                <w:sz w:val="20"/>
                <w:szCs w:val="20"/>
                <w:lang w:eastAsia="ru-RU"/>
              </w:rPr>
              <w:t>58095.4-2021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hAnsi="Times New Roman"/>
                <w:sz w:val="20"/>
                <w:szCs w:val="20"/>
              </w:rPr>
              <w:t>Приказ Росстандарта от 31.03.2021 № 176-ст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lang w:eastAsia="ru-RU"/>
              </w:rPr>
              <w:t>Документ введен в действие с 01.09.2021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Контроль состояния и диагностика машин. Мониторинг состояния оборудования опасных производств. Порядок организации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53563-2009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Ростехрегулирования от 15.12.2009 № 856-ст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01.01.2011</w:t>
            </w:r>
          </w:p>
        </w:tc>
      </w:tr>
      <w:tr w:rsidR="00DE6F6A" w:rsidRPr="00DE6250" w:rsidTr="005C0A65">
        <w:trPr>
          <w:cantSplit/>
          <w:trHeight w:val="652"/>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Системы газораспределительные. Термины и определения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53865-2019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Приказом Росстандарта от 20.12.2019 № 1428-ст</w:t>
            </w:r>
          </w:p>
          <w:p w:rsidR="00DE6F6A" w:rsidRPr="00DE6250" w:rsidRDefault="00DE6F6A" w:rsidP="00253E64">
            <w:pPr>
              <w:pStyle w:val="afc"/>
              <w:widowControl w:val="0"/>
              <w:spacing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01.05.2020</w:t>
            </w:r>
          </w:p>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Контроль неразрушающий. Соединения сварные. Методы ультразвуковые</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55724-2013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Росстандарта от 08.11.2013 № 1410-ст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01.07.2015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Контроль неразрушающий. Акустический метод контроля переменных механических напряжений.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53204-2008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Ростехрегулирования от 25.12.2008 № 692-ст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01.01.2010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Контроль неразрушающий. Акустический метод контроля напряжений в материале трубопроводов.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52890-2007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Ростехрегулирования от 27.12.2007 № 584-ст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01.01.2010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Контроль неразрушающий. Метод магнитной памяти металла. Часть 2.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 ИСО</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24497-2-2009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Ростехрегулирования от 07.12.2009 № 587-ст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01.12.2010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r w:rsidRPr="00DE6250">
              <w:rPr>
                <w:rFonts w:ascii="Times New Roman" w:hAnsi="Times New Roman"/>
                <w:bCs/>
                <w:sz w:val="20"/>
                <w:szCs w:val="20"/>
                <w:shd w:val="clear" w:color="auto" w:fill="FFFFFF"/>
              </w:rPr>
              <w:t>Надежность в технике. Анализ видов и последствий отказов</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trike/>
                <w:sz w:val="20"/>
                <w:szCs w:val="20"/>
              </w:rPr>
            </w:pPr>
            <w:r w:rsidRPr="00DE6250">
              <w:rPr>
                <w:rFonts w:ascii="Times New Roman" w:hAnsi="Times New Roman"/>
                <w:bCs/>
                <w:sz w:val="20"/>
                <w:szCs w:val="20"/>
                <w:shd w:val="clear" w:color="auto" w:fill="FFFFFF"/>
              </w:rPr>
              <w:t>ГОСТ Р 27.303-2021 (МЭК 60812:2018)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r w:rsidRPr="00DE6250">
              <w:rPr>
                <w:rFonts w:ascii="Times New Roman" w:hAnsi="Times New Roman"/>
                <w:sz w:val="20"/>
                <w:szCs w:val="20"/>
                <w:shd w:val="clear" w:color="auto" w:fill="FFFFFF"/>
              </w:rPr>
              <w:t>Приказ Росстандарта от 21.09.2021 № 987-ст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 документа с 01.01.2022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Контроль неразрушающий. Измерение износа и коррозии методом поверхностной активации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52028-2003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РФ от 20.03.2003 № 89-ст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w:t>
            </w:r>
            <w:r w:rsidRPr="00DE6250">
              <w:rPr>
                <w:rFonts w:ascii="Times New Roman" w:hAnsi="Times New Roman"/>
                <w:sz w:val="20"/>
                <w:szCs w:val="20"/>
              </w:rPr>
              <w:t>01.07.2003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Техническое расследование и учет аварий и инцидентов на объектах единой и региональных систем газоснабжения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56091-2014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22.08.2014 № 962-ст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Документ введен в действие с 01.01.2015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Внутритрубное техническое диагностирование газопроводов. Общие требования (Переиздание)</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55999-2014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Приказ Росстандарта от 17.04.2014 № 362-ст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Документ введен в действие с 01.02.2015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Здания и сооружения. Правила обследования и мониторинга технического состояния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31937-2011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Росстандарта от 27.12.2012 № 1984-ст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 введен в действие с 01.01.2014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Единая энергетическая система и изолированно работающие энергосистемы. Оперативно-диспетчерское управление. Нормальные схемы электрических соединений объектов электроэнергетики. Общие требования к графическому исполнению</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E85D00">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56303-2014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Приказом Росстандарта от 12.12.2014 № 1984-ст (ред. от 27.04.2023)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01.09.2015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Государственная система обеспечения единства измерений. Измерение расхода и количества жидкостей и газов с помощью стандартных сужающих устройств. Аттестация методики измерений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 xml:space="preserve">ГОСТ Р </w:t>
            </w:r>
          </w:p>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8.899-2015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Росстандарта от 16.11.2015 № 1813-ст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01.10.2016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Системы газораспределительные. Проектирование, строительство и ликвидация сетей газораспределения природного газа. Часть 0.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34715.0-2021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приказом Росстандарта от 16.03.2021 № 142-ст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01.12.2021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Системы газораспределительные. Проектирование, строительство и ликвидация сетей газораспределения природного газа. Часть 1. Полиэтиленовые газопроводы</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34715.1-2021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Росстандарта от 16.03.2021 № 143-ст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01.12.2021</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«Системы газораспределительные. Проектирование, строительство и ликвидация сетей газораспределения природного газа. Часть 2. Стальные газопроводы»</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34715.2–2021</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Росстандарта от 16.03.2021 № 144-ст</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01.12.2021</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Общие требования к компетентности испытательных и калибровочных лабораторий (Переиздание)</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ISO/IEC 17025-2019</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Росстандарта от 15.07.2019 № 385-ст</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01.09.2019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Болты, шпильки, гайки и шайбы для фланцевых и анкерных соединений, пробки и хомуты с температурой среды от 0 до 650 °С. Технические условия (с Изменениями 1, 2, 3)</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w:t>
            </w:r>
          </w:p>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20700-75</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Постановление </w:t>
            </w:r>
            <w:r w:rsidRPr="00DE6250">
              <w:rPr>
                <w:rFonts w:ascii="Times New Roman" w:hAnsi="Times New Roman"/>
                <w:sz w:val="20"/>
                <w:szCs w:val="20"/>
                <w:lang w:eastAsia="ru-RU"/>
              </w:rPr>
              <w:t xml:space="preserve">Госстандарта СССР </w:t>
            </w:r>
            <w:r w:rsidRPr="00DE6250">
              <w:rPr>
                <w:rFonts w:ascii="Times New Roman" w:hAnsi="Times New Roman"/>
                <w:sz w:val="20"/>
                <w:szCs w:val="20"/>
              </w:rPr>
              <w:t>от 28.03.75 № 794</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01.01.1976</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Арматура трубопроводная для объектов газовой промышленности.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56001-2014</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Росстандарта от 17.04.2014 № 364-ст</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01.02.2015</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Системы газораспределительные. Пункты редуцирования газа. Основные положения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w:t>
            </w:r>
          </w:p>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34670-2020</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Росстандарта от 14.10.2020 №844-ст</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01.06. 2021</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Пневмоприводы.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52869-2007</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Росстандарта от 27.12.2007 №527-ст</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pStyle w:val="formattext"/>
              <w:widowControl w:val="0"/>
              <w:spacing w:beforeAutospacing="0" w:after="0" w:afterAutospacing="0" w:line="228" w:lineRule="auto"/>
              <w:rPr>
                <w:rFonts w:eastAsia="Calibri"/>
                <w:sz w:val="20"/>
                <w:szCs w:val="20"/>
                <w:lang w:eastAsia="en-US"/>
              </w:rPr>
            </w:pPr>
            <w:r w:rsidRPr="00DE6250">
              <w:rPr>
                <w:sz w:val="20"/>
                <w:szCs w:val="20"/>
              </w:rPr>
              <w:t xml:space="preserve">Документ введен в действие с </w:t>
            </w:r>
            <w:r w:rsidRPr="00DE6250">
              <w:rPr>
                <w:rFonts w:eastAsia="Calibri"/>
                <w:sz w:val="20"/>
                <w:szCs w:val="20"/>
                <w:lang w:eastAsia="en-US"/>
              </w:rPr>
              <w:t>01.07.2008</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Система стандартов безопасности труда. Оборудование компрессорное. Общие требования безопасности (с изм. №1)</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w:t>
            </w:r>
          </w:p>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12.2.016-81</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Постановление Госстандарта СССР от 11.11.1981 № 4885 </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pStyle w:val="formattext"/>
              <w:widowControl w:val="0"/>
              <w:spacing w:beforeAutospacing="0" w:after="0" w:afterAutospacing="0" w:line="228" w:lineRule="auto"/>
              <w:rPr>
                <w:rFonts w:eastAsia="Calibri"/>
                <w:sz w:val="20"/>
                <w:szCs w:val="20"/>
                <w:lang w:eastAsia="en-US"/>
              </w:rPr>
            </w:pPr>
            <w:r w:rsidRPr="00DE6250">
              <w:rPr>
                <w:sz w:val="20"/>
                <w:szCs w:val="20"/>
              </w:rPr>
              <w:t xml:space="preserve">Документ введен в действие с </w:t>
            </w:r>
            <w:r w:rsidRPr="00DE6250">
              <w:rPr>
                <w:rFonts w:eastAsia="Calibri"/>
                <w:sz w:val="20"/>
                <w:szCs w:val="20"/>
                <w:lang w:eastAsia="en-US"/>
              </w:rPr>
              <w:t>01.01.1983</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Предварительный национальный стандарт</w:t>
            </w:r>
          </w:p>
        </w:tc>
        <w:tc>
          <w:tcPr>
            <w:tcW w:w="4020" w:type="dxa"/>
            <w:tcBorders>
              <w:bottom w:val="single" w:sz="4" w:space="0" w:color="000000"/>
              <w:right w:val="single" w:sz="4" w:space="0" w:color="000000"/>
            </w:tcBorders>
            <w:shd w:val="clear" w:color="auto" w:fill="auto"/>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Средства индивидуальной защиты дерматологические. Методы определения направленной эффективности дерматологических средств индивидуальной защиты защитного типа. Часть 5. Средства для защиты от биологических факторов (кровососущих насекомых и паукообразных (клещей))</w:t>
            </w:r>
          </w:p>
        </w:tc>
        <w:tc>
          <w:tcPr>
            <w:tcW w:w="1831" w:type="dxa"/>
            <w:gridSpan w:val="2"/>
            <w:tcBorders>
              <w:bottom w:val="single" w:sz="4" w:space="0" w:color="000000"/>
              <w:right w:val="single" w:sz="4" w:space="0" w:color="000000"/>
            </w:tcBorders>
            <w:shd w:val="clear" w:color="auto" w:fill="auto"/>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ПНСТ 631-2021</w:t>
            </w:r>
          </w:p>
        </w:tc>
        <w:tc>
          <w:tcPr>
            <w:tcW w:w="3153" w:type="dxa"/>
            <w:tcBorders>
              <w:bottom w:val="single" w:sz="4" w:space="0" w:color="000000"/>
              <w:right w:val="single" w:sz="4" w:space="0" w:color="000000"/>
            </w:tcBorders>
            <w:shd w:val="clear" w:color="auto" w:fill="auto"/>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Росстандарта от 22.12.2021 № 71-пнст</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pStyle w:val="formattext"/>
              <w:widowControl w:val="0"/>
              <w:spacing w:beforeAutospacing="0" w:after="0" w:afterAutospacing="0" w:line="228" w:lineRule="auto"/>
              <w:rPr>
                <w:sz w:val="20"/>
                <w:szCs w:val="20"/>
              </w:rPr>
            </w:pPr>
            <w:r w:rsidRPr="00DE6250">
              <w:rPr>
                <w:sz w:val="20"/>
                <w:szCs w:val="20"/>
              </w:rPr>
              <w:t>Документ введен в действие с 01.07.2022 (с ограниченным сроком действия по 30.06.2025)</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Отраслевой стандарт</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Конструкции металлические. Общие технические требования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ОСТ 26.260.758-2003</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Принят и введен в действие Техническим комитетом 260 «Оборудование химическое и нефтеперерабатывающее» от 01.09.2003</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 введен в действие с 01.09.2003</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i/>
                <w:sz w:val="20"/>
                <w:szCs w:val="20"/>
              </w:rPr>
            </w:pPr>
            <w:r w:rsidRPr="00DE6250">
              <w:rPr>
                <w:rFonts w:ascii="Times New Roman" w:eastAsia="Times New Roman" w:hAnsi="Times New Roman"/>
                <w:i/>
                <w:sz w:val="20"/>
                <w:szCs w:val="20"/>
              </w:rPr>
              <w:t>Корпоративные стандарты</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Руководство по организации пусконаладочных работ на объектах системы распределения газа. Рекомендации по определению стоимости пусконаладочных работ на объектах системы распределения газа</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shd w:val="clear" w:color="auto" w:fill="FFFFFF"/>
              <w:snapToGrid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w:t>
            </w:r>
            <w:r w:rsidRPr="00DE6250">
              <w:rPr>
                <w:rFonts w:ascii="Times New Roman" w:hAnsi="Times New Roman"/>
                <w:sz w:val="20"/>
                <w:szCs w:val="20"/>
                <w:lang w:val="en-US"/>
              </w:rPr>
              <w:t>2</w:t>
            </w:r>
            <w:r w:rsidRPr="00DE6250">
              <w:rPr>
                <w:rFonts w:ascii="Times New Roman" w:hAnsi="Times New Roman"/>
                <w:sz w:val="20"/>
                <w:szCs w:val="20"/>
              </w:rPr>
              <w:t>.</w:t>
            </w:r>
            <w:r w:rsidRPr="00DE6250">
              <w:rPr>
                <w:rFonts w:ascii="Times New Roman" w:hAnsi="Times New Roman"/>
                <w:sz w:val="20"/>
                <w:szCs w:val="20"/>
                <w:lang w:val="en-US"/>
              </w:rPr>
              <w:t>2</w:t>
            </w:r>
            <w:r w:rsidRPr="00DE6250">
              <w:rPr>
                <w:rFonts w:ascii="Times New Roman" w:hAnsi="Times New Roman"/>
                <w:sz w:val="20"/>
                <w:szCs w:val="20"/>
              </w:rPr>
              <w:t>-</w:t>
            </w:r>
            <w:r w:rsidRPr="00DE6250">
              <w:rPr>
                <w:rFonts w:ascii="Times New Roman" w:hAnsi="Times New Roman"/>
                <w:sz w:val="20"/>
                <w:szCs w:val="20"/>
                <w:lang w:val="en-US"/>
              </w:rPr>
              <w:t>610</w:t>
            </w:r>
            <w:r w:rsidRPr="00DE6250">
              <w:rPr>
                <w:rFonts w:ascii="Times New Roman" w:hAnsi="Times New Roman"/>
                <w:sz w:val="20"/>
                <w:szCs w:val="20"/>
              </w:rPr>
              <w:t>-2011</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531 от 14.09.2011</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11.06.2012</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i/>
                <w:sz w:val="20"/>
                <w:szCs w:val="20"/>
              </w:rPr>
            </w:pPr>
            <w:r w:rsidRPr="00DE6250">
              <w:rPr>
                <w:rFonts w:ascii="Times New Roman" w:hAnsi="Times New Roman"/>
                <w:sz w:val="20"/>
                <w:szCs w:val="20"/>
              </w:rPr>
              <w:t>Контроль и инвентаризация выбросов загрязняющих веществ в атмосферу для производственных объектов ОАО «Газпром»</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СТО Газпром 2-1.19-628-2012</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869 от 30.12.2011</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25.11.2014</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i/>
                <w:sz w:val="20"/>
                <w:szCs w:val="20"/>
              </w:rPr>
            </w:pPr>
            <w:r w:rsidRPr="00DE6250">
              <w:rPr>
                <w:rFonts w:ascii="Times New Roman" w:hAnsi="Times New Roman"/>
                <w:sz w:val="20"/>
                <w:szCs w:val="20"/>
              </w:rPr>
              <w:t>Газораспределительные системы. Показатели надежности газораспределительных систем</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shd w:val="clear" w:color="auto" w:fill="FFFFFF"/>
              <w:snapToGrid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w:t>
            </w:r>
            <w:r w:rsidRPr="00DE6250">
              <w:rPr>
                <w:rFonts w:ascii="Times New Roman" w:hAnsi="Times New Roman"/>
                <w:sz w:val="20"/>
                <w:szCs w:val="20"/>
                <w:lang w:val="en-US"/>
              </w:rPr>
              <w:t>2</w:t>
            </w:r>
            <w:r w:rsidRPr="00DE6250">
              <w:rPr>
                <w:rFonts w:ascii="Times New Roman" w:hAnsi="Times New Roman"/>
                <w:sz w:val="20"/>
                <w:szCs w:val="20"/>
              </w:rPr>
              <w:t>.</w:t>
            </w:r>
            <w:r w:rsidRPr="00DE6250">
              <w:rPr>
                <w:rFonts w:ascii="Times New Roman" w:hAnsi="Times New Roman"/>
                <w:sz w:val="20"/>
                <w:szCs w:val="20"/>
                <w:lang w:val="en-US"/>
              </w:rPr>
              <w:t>3</w:t>
            </w:r>
            <w:r w:rsidRPr="00DE6250">
              <w:rPr>
                <w:rFonts w:ascii="Times New Roman" w:hAnsi="Times New Roman"/>
                <w:sz w:val="20"/>
                <w:szCs w:val="20"/>
              </w:rPr>
              <w:t>-6</w:t>
            </w:r>
            <w:r w:rsidRPr="00DE6250">
              <w:rPr>
                <w:rFonts w:ascii="Times New Roman" w:hAnsi="Times New Roman"/>
                <w:sz w:val="20"/>
                <w:szCs w:val="20"/>
                <w:lang w:val="en-US"/>
              </w:rPr>
              <w:t>31</w:t>
            </w:r>
            <w:r w:rsidRPr="00DE6250">
              <w:rPr>
                <w:rFonts w:ascii="Times New Roman" w:hAnsi="Times New Roman"/>
                <w:sz w:val="20"/>
                <w:szCs w:val="20"/>
              </w:rPr>
              <w:t>-2012</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2 от 16.0</w:t>
            </w:r>
            <w:r w:rsidRPr="00DE6250">
              <w:rPr>
                <w:rFonts w:ascii="Times New Roman" w:hAnsi="Times New Roman"/>
                <w:sz w:val="20"/>
                <w:szCs w:val="20"/>
                <w:lang w:val="en-US"/>
              </w:rPr>
              <w:t>1</w:t>
            </w:r>
            <w:r w:rsidRPr="00DE6250">
              <w:rPr>
                <w:rFonts w:ascii="Times New Roman" w:hAnsi="Times New Roman"/>
                <w:sz w:val="20"/>
                <w:szCs w:val="20"/>
              </w:rPr>
              <w:t>.</w:t>
            </w:r>
            <w:r w:rsidRPr="00DE6250">
              <w:rPr>
                <w:rFonts w:ascii="Times New Roman" w:hAnsi="Times New Roman"/>
                <w:sz w:val="20"/>
                <w:szCs w:val="20"/>
                <w:lang w:val="en-US"/>
              </w:rPr>
              <w:t>201</w:t>
            </w:r>
            <w:r w:rsidRPr="00DE6250">
              <w:rPr>
                <w:rFonts w:ascii="Times New Roman" w:hAnsi="Times New Roman"/>
                <w:sz w:val="20"/>
                <w:szCs w:val="20"/>
              </w:rPr>
              <w:t>2</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24.12.2012</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Нормы аварийного и неснижаемого запаса труб, стальных газовых кранов и материалов для газовых хозяйств</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shd w:val="clear" w:color="auto" w:fill="FFFFFF"/>
              <w:snapToGrid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w:t>
            </w:r>
            <w:r w:rsidRPr="00DE6250">
              <w:rPr>
                <w:rFonts w:ascii="Times New Roman" w:hAnsi="Times New Roman"/>
                <w:sz w:val="20"/>
                <w:szCs w:val="20"/>
                <w:lang w:val="en-US"/>
              </w:rPr>
              <w:t>2</w:t>
            </w:r>
            <w:r w:rsidRPr="00DE6250">
              <w:rPr>
                <w:rFonts w:ascii="Times New Roman" w:hAnsi="Times New Roman"/>
                <w:sz w:val="20"/>
                <w:szCs w:val="20"/>
              </w:rPr>
              <w:t>.</w:t>
            </w:r>
            <w:r w:rsidRPr="00DE6250">
              <w:rPr>
                <w:rFonts w:ascii="Times New Roman" w:hAnsi="Times New Roman"/>
                <w:sz w:val="20"/>
                <w:szCs w:val="20"/>
                <w:lang w:val="en-US"/>
              </w:rPr>
              <w:t>3</w:t>
            </w:r>
            <w:r w:rsidRPr="00DE6250">
              <w:rPr>
                <w:rFonts w:ascii="Times New Roman" w:hAnsi="Times New Roman"/>
                <w:sz w:val="20"/>
                <w:szCs w:val="20"/>
              </w:rPr>
              <w:t>-690-2012</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261 от 22.08.2012</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24.07.2013</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Методика расчета неснижаемого аварийного запаса газораспределительных организаций</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shd w:val="clear" w:color="auto" w:fill="FFFFFF"/>
              <w:snapToGrid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2-2.3-712-2013</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260 от 22.08.2012</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24.07.2013</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Диспетчерское управление. Общие положения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СТО Газпром 8-003-2013</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6 от 17.01.2013</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09.08.2019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i/>
                <w:sz w:val="20"/>
                <w:szCs w:val="20"/>
              </w:rPr>
            </w:pPr>
            <w:r w:rsidRPr="00DE6250">
              <w:rPr>
                <w:rFonts w:ascii="Times New Roman" w:hAnsi="Times New Roman"/>
                <w:sz w:val="20"/>
                <w:szCs w:val="20"/>
              </w:rPr>
              <w:t>Диспетчерское управление. Инструменты диспетчерского управления. Нормативно-справочная информация диспетчерского управления система газоснабжения. Объекты диспетчерского управления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СТО Газпром 8-004-2013</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12 от 17.01.2013</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09.08.2019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Диспетчерское управление. Инструменты диспетчерского управления. Нормативно-справочная информация диспетчерского управления системами газоснабжения. Общие требования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СТО Газпром 8-006-2013</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ПАО «Газпром» от 09.06.2018 № 113</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09.08.2019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Диспетчерское управление. Диспетчерская документация. Общие требования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СТО Газпром 8-007-2013</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4 от 17.01.2013</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09.08.2019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разработки технических описаний к средствам индивидуальной защиты, поставляемым на объекты ОАО «Газпром» (с изм. №1, №2)</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shd w:val="clear" w:color="auto" w:fill="FFFFFF"/>
              <w:spacing w:after="0" w:line="228" w:lineRule="auto"/>
              <w:jc w:val="center"/>
              <w:rPr>
                <w:rFonts w:ascii="Times New Roman" w:hAnsi="Times New Roman"/>
                <w:sz w:val="20"/>
                <w:szCs w:val="20"/>
              </w:rPr>
            </w:pPr>
            <w:r w:rsidRPr="00DE6250">
              <w:rPr>
                <w:rFonts w:ascii="Times New Roman" w:hAnsi="Times New Roman"/>
                <w:sz w:val="20"/>
                <w:szCs w:val="20"/>
              </w:rPr>
              <w:t>СТО Газпром</w:t>
            </w:r>
          </w:p>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28-2006</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244 от 15.10.2006 (ред. от 09.09.2019)</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01.10.2019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ПАО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Обеспечение единства измерений. Единые технические требования на оборудование узлов измерений расхода, объема и энергосодержания природного газа</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СТО Газпром 5.37-2020</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18.11.2021</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Разграничение видов работ по принадлежности к реконструкции или капитальному ремонту</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063-2009</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ОАО «Газпром» от 02.06.2009 № 155</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01.01.2009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i/>
                <w:sz w:val="20"/>
                <w:szCs w:val="20"/>
              </w:rPr>
            </w:pPr>
            <w:r w:rsidRPr="00DE6250">
              <w:rPr>
                <w:rFonts w:ascii="Times New Roman" w:hAnsi="Times New Roman"/>
                <w:i/>
                <w:sz w:val="20"/>
                <w:szCs w:val="20"/>
              </w:rPr>
              <w:t>Рекомендации ОАО «Газпром»</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9"/>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Рекомендации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Методические рекомендации по критериям и оценке управленческого эффекта от использования научно-технических разработок</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Р Газпром 045-2008</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Лист утверждения ОАО «Газпром» от 10.09.2008</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введения в действие 15.01.2014</w:t>
            </w:r>
          </w:p>
        </w:tc>
      </w:tr>
      <w:tr w:rsidR="0037354A" w:rsidRPr="00DE6250" w:rsidTr="0037354A">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37354A" w:rsidRPr="00DE6250" w:rsidRDefault="0037354A" w:rsidP="00253E64">
            <w:pPr>
              <w:pStyle w:val="afc"/>
              <w:widowControl w:val="0"/>
              <w:tabs>
                <w:tab w:val="left" w:pos="318"/>
              </w:tabs>
              <w:spacing w:line="228" w:lineRule="auto"/>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37354A" w:rsidRPr="00DE6250" w:rsidRDefault="0037354A" w:rsidP="00253E64">
            <w:pPr>
              <w:widowControl w:val="0"/>
              <w:spacing w:after="0" w:line="228" w:lineRule="auto"/>
              <w:rPr>
                <w:rFonts w:ascii="Times New Roman" w:hAnsi="Times New Roman"/>
                <w:sz w:val="20"/>
                <w:szCs w:val="20"/>
              </w:rPr>
            </w:pPr>
            <w:r w:rsidRPr="00DE6250">
              <w:rPr>
                <w:rFonts w:ascii="Times New Roman" w:hAnsi="Times New Roman"/>
                <w:i/>
                <w:sz w:val="20"/>
                <w:szCs w:val="20"/>
              </w:rPr>
              <w:t>Стандарты и рекомендации АО «Газпром газораспределение»</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«Табель технической оснащенности ГРО»</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ГАЗПРОМРЕГИОНГАЗ 2.3-2007</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ОАО «Газпромрегионгаз» от 16.11.2007 №326</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01.01.2008</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«Нормативы энергетических затрат ГРО на деятельность по транспортировке природного газа, реализации сжиженного газа (СУГ) и прочую деятельность»</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ГАЗПРОМРЕГИОНГАЗ 2.4-2007</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ОАО «Газпромрегионгаз» от 16.11.2007 №326</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01.01.2008</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Основные положения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1.0-2021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Стандарты АО «Газпром газораспределение». Порядок разработки, утверждения, учета, изменения и отмены</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1.1-2021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Стандарты АО «Газпром газораспределение». Порядок разработки, утверждения, учета, изменения и отмены</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Изменение № 1 СТО ГАЗПРОМ ГАЗОРАСПРЕДЕЛЕНИЕ 1.1-2021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приказом АО "Газпром газораспределение" от 30.12.2022</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355</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30.12.2022</w:t>
            </w:r>
          </w:p>
          <w:p w:rsidR="00772655" w:rsidRPr="00DE6250" w:rsidRDefault="00772655" w:rsidP="00253E64">
            <w:pPr>
              <w:widowControl w:val="0"/>
              <w:spacing w:after="0" w:line="228" w:lineRule="auto"/>
              <w:rPr>
                <w:rFonts w:ascii="Times New Roman" w:hAnsi="Times New Roman"/>
                <w:sz w:val="20"/>
                <w:szCs w:val="20"/>
              </w:rPr>
            </w:pP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Планы разработки документов по стандартизации и техническому регулированию в АО «Газпром газораспределение». Порядок формирования, утверждения и реализации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1.2-2021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Правила организации и проведения нормоконтроля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1.3-1-2011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20.07.2011 № 323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22.07.2011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Правила обозначения и учётной регистрации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1.3-2-2011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03.08.2011 № 337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05.08.2011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Порядок тиражирования, распространения, хранения и уничтожения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1.3-3-2011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14.09.2011 № 383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15.09.2011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Порядок организации и проведения метрологической экспертизы</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1.3-4-2012</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22.03.2012 № 86</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26.03.2012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Правила применения»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1.3-5-2012</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14.05.2012№ 133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21.05.2012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Правила организации и проведения экспертизы»</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1.3-6-2012</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05.07.2012 № 182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10.07.2012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Порядок разработки, согласования, утверждения и отмены межкорпоративных стандартов»</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1.3-7-2012</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01.08.2012№ 208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20.08.2012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Рекомендации АО «Газпром газораспределение». Порядок разработки, утверждения, учета, изменения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1.4 - 2021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Технические условия на продукцию АО «Газпром газораспределение». Порядок разработки, утверждения, учета, изменения и отмены</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1.5-2021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Информационный фонд АО «Газпром газораспределение». Порядок формирования и использования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1.6-2021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Стандартизация терминов и определений. Общие положения»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1.7-2012</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22.05.2012№ 142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01.06.2012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Организация и проведение работ по стандартизации в АО “Газпром газораспределение”</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1.8-2021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Функциональные требования к географическим информационным системам сетей газораспределения»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2.1-2011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09.06.2011№ 280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10.06.2011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Альбом типовых решений по проектированию и строительству (реконструкции) с использованием устройства выхода газопровода из земли»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2.4-2018</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03.12.2018 № 81-Р/64</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15.03.2019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Краны шаровые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2.4-1.1-1-2019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Краны шаровые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1 к СТО ГАЗПРОМ ГАЗОРАСПРЕДЕЛЕНИЕ 2.4-1.1-1-2019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11.01.2021 № 81-Р/2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11.01.2021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Задвижки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2.4-1.1-2-2019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Задвижки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lang w:eastAsia="ru-RU"/>
              </w:rPr>
            </w:pPr>
            <w:r w:rsidRPr="00DE6250">
              <w:rPr>
                <w:rFonts w:ascii="Times New Roman" w:eastAsia="Times New Roman" w:hAnsi="Times New Roman"/>
                <w:sz w:val="20"/>
                <w:szCs w:val="20"/>
              </w:rPr>
              <w:t>ИЗМЕНЕНИЕ № 1 к СТО ГАЗПРОМ ГАЗОРАСПРЕДЕЛЕНИЕ 2.4-1.1-2-2019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11.01.2021 № 81-Р/2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11.01.2021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Затворы дисковые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2.4-1.1-3-2019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Затворы дисковые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ИЗМЕНЕНИЕ № 1 к СТО ГАЗПРОМ ГАЗОРАСПРЕДЕЛЕНИЕ 2.4-1.1-3-2019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11.01.2021 № 81-Р/2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11.01.2021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регулирующая. Клапаны регулирующие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2.4-1.2-1-2019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11.12.2019 № 81-Р/61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23.12.2019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регулирующая. Регуляторы давления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2.4-1.2-2-2019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11.12.2019 № 81-Р/61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23.12.2019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регулирующая. Регуляторы давления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1 к СТО ГАЗПРОМ ГАЗОРАСПРЕДЕЛЕНИЕ 2.4-1.2-2-2019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11.01.2021 № 81-Р/2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11.01.2021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pStyle w:val="Default"/>
              <w:widowControl w:val="0"/>
              <w:spacing w:line="228" w:lineRule="auto"/>
              <w:rPr>
                <w:rFonts w:eastAsia="Times New Roman"/>
                <w:color w:val="auto"/>
                <w:sz w:val="20"/>
                <w:szCs w:val="20"/>
              </w:rPr>
            </w:pPr>
            <w:r w:rsidRPr="00DE6250">
              <w:rPr>
                <w:rFonts w:eastAsia="Times New Roman"/>
                <w:sz w:val="20"/>
                <w:szCs w:val="20"/>
              </w:rPr>
              <w:t>«Проектирование, строительство и эксплуатация объектов газораспределения и газопотребления. Арматура предохранительная. Клапаны отключающие и предохранительные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2.4-1.3-1-2019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11.12.2019 № 81-Р/61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23.12.2019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Фильтры для очистки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2.4-2-1-2019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11.12.2019 № 81-Р/61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23.12.2019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Фильтры для очистки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1 к СТО ГАЗПРОМ ГАЗОРАСПРЕДЕЛЕНИЕ 2.4-2-1-2019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11.01.2021 № 81-Р/2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11.01.2021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Газоанализаторы и системы контроля загазованности.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2.4-3-1-2019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Фитинги стальные для врезки под давлением в действующий газопровод.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2.4-4-1-2019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11.12.2019 № 81-Р/61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pStyle w:val="Default"/>
              <w:widowControl w:val="0"/>
              <w:spacing w:line="228" w:lineRule="auto"/>
              <w:rPr>
                <w:color w:val="auto"/>
                <w:sz w:val="20"/>
                <w:szCs w:val="20"/>
              </w:rPr>
            </w:pPr>
            <w:r w:rsidRPr="00DE6250">
              <w:rPr>
                <w:rFonts w:eastAsia="Times New Roman"/>
                <w:sz w:val="20"/>
                <w:szCs w:val="20"/>
              </w:rPr>
              <w:t>Дата введения в действие 23.12.2019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Оборудование для сварки полиэтиленовых труб и фитингов для газопроводов. Сварка с закладными нагревателями.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2.4-5-1-2019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Оборудование для сварки полиэтиленовых труб и фитингов для газопроводов. Сварка нагретым инструментом встык.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2.4-5-2-2019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 xml:space="preserve">«Проектирование, строительство и эксплуатация объектов газораспределения и газопотребления. Оборудование для врезки в действующие газопроводы и перекрытие потока газа в газопроводе под давлением. Общие технические условия» </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2.4-5-3-2019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 81-Р/90 от 28.12.21</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10.01.2022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Лента сигнальная для обозначения трасс полиэтиленовых газопроводов.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2.4-6-1-2019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Трубы металлополимерные для газопроводов.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2.4-7.1-1-2019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both"/>
              <w:rPr>
                <w:rFonts w:ascii="Times New Roman" w:hAnsi="Times New Roman"/>
                <w:sz w:val="20"/>
                <w:szCs w:val="20"/>
                <w:lang w:eastAsia="ru-RU"/>
              </w:rPr>
            </w:pPr>
            <w:r w:rsidRPr="00DE6250">
              <w:rPr>
                <w:rFonts w:ascii="Times New Roman" w:eastAsia="Times New Roman" w:hAnsi="Times New Roman"/>
                <w:sz w:val="20"/>
                <w:szCs w:val="20"/>
              </w:rPr>
              <w:t xml:space="preserve">Распоряжение ООО «Газпром межрегионгаз» от 04.12.2019 № 81-Р/58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Детали соединительные металлополимерных труб для газопроводов.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2.4-7.1-2-2019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04.12.2019 № 81-Р/58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Трубы из полиэтилена с защитной оболочкой для газопроводов.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2.4-7.2-1-2019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Соединения неразъёмные полиэтиленовых и стальных газопроводов.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2.4-7.2-2-2019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04.12.2019 № 81-Р/58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Пункты газорегуляторные блочные и газорегуляторные установки.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2.4-8-1-2019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both"/>
              <w:rPr>
                <w:rFonts w:ascii="Times New Roman" w:hAnsi="Times New Roman"/>
                <w:sz w:val="20"/>
                <w:szCs w:val="20"/>
                <w:lang w:eastAsia="ru-RU"/>
              </w:rPr>
            </w:pPr>
            <w:r w:rsidRPr="00DE6250">
              <w:rPr>
                <w:rFonts w:ascii="Times New Roman" w:eastAsia="Times New Roman" w:hAnsi="Times New Roman"/>
                <w:sz w:val="20"/>
                <w:szCs w:val="20"/>
              </w:rPr>
              <w:t xml:space="preserve">Распоряжение ООО «Газпром межрегионгаз» от 24.12.2019 № 81-Р/63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25.12.2019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Пункты редуцирования газа шкафные.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2.4-8-2-2019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24.12.2019 № 81-Р/63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25.12.2019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«Проектирование, строительство и эксплуатация объектов газораспределения и газопотребления. Соединения электроизолирующие. Общие технические условия» </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2.4-9-1–2021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 81-Р/70 от 24.09.2021</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04.10.2021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 Проектирование, строительство и эксплуатация объектов газораспределения</w:t>
            </w:r>
            <w:r w:rsidRPr="00DE6250">
              <w:rPr>
                <w:rFonts w:ascii="Times New Roman" w:eastAsia="Times New Roman" w:hAnsi="Times New Roman"/>
                <w:sz w:val="20"/>
                <w:szCs w:val="20"/>
              </w:rPr>
              <w:br/>
              <w:t>и газопотребления. Устройства выхода газопроводов из земли.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2.4-10-1–2021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both"/>
              <w:rPr>
                <w:rFonts w:ascii="Times New Roman" w:hAnsi="Times New Roman"/>
                <w:sz w:val="20"/>
                <w:szCs w:val="20"/>
                <w:lang w:eastAsia="ru-RU"/>
              </w:rPr>
            </w:pPr>
            <w:r w:rsidRPr="00DE6250">
              <w:rPr>
                <w:rFonts w:ascii="Times New Roman" w:eastAsia="Times New Roman" w:hAnsi="Times New Roman"/>
                <w:sz w:val="20"/>
                <w:szCs w:val="20"/>
              </w:rPr>
              <w:t>Распоряжение ООО «Газпром межрегионгаз» № 81-Р/85 от 01.12.21</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15.12.2021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Автоматизированные системы управления технологическим процессом распределения газа.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2.4-11-1–2022</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19.01.2022  №81-Р/5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Дата введения в действие</w:t>
            </w:r>
            <w:r w:rsidRPr="00DE6250">
              <w:rPr>
                <w:rFonts w:ascii="Times New Roman" w:hAnsi="Times New Roman"/>
                <w:sz w:val="20"/>
                <w:szCs w:val="20"/>
              </w:rPr>
              <w:t xml:space="preserve"> </w:t>
            </w:r>
            <w:r w:rsidRPr="00DE6250">
              <w:rPr>
                <w:rFonts w:ascii="Times New Roman" w:eastAsia="Times New Roman" w:hAnsi="Times New Roman"/>
                <w:sz w:val="20"/>
                <w:szCs w:val="20"/>
              </w:rPr>
              <w:t>25.01.2022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Оборудование средств электрохимической защиты. Анодные заземлители. Контрольно-измерительные пункты. Станции катодной защиты. Электроды сравнения. Протекторы. Станции дренажной защиты. Блоки совместной защиты.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2.4-12-1–2023</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07.07.2023 № 81-Р/40</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w:t>
            </w:r>
            <w:r w:rsidRPr="00DE6250">
              <w:rPr>
                <w:rFonts w:ascii="Times New Roman" w:hAnsi="Times New Roman"/>
                <w:sz w:val="20"/>
                <w:szCs w:val="20"/>
              </w:rPr>
              <w:t xml:space="preserve"> 01.08.</w:t>
            </w:r>
            <w:r w:rsidRPr="00DE6250">
              <w:rPr>
                <w:rFonts w:ascii="Times New Roman" w:eastAsia="Times New Roman" w:hAnsi="Times New Roman"/>
                <w:sz w:val="20"/>
                <w:szCs w:val="20"/>
              </w:rPr>
              <w:t>2023</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очистки труб подземных стальных газопроводов»</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2.6-2012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25.12.2012№ 384</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25.12.2012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расчета эффективности энергосберегающих и инновационных мероприятий при разработке и реализации программ ОАО «Газпром газораспределение»</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2.8-2013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15.04.2013 № 126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15.04.2013</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оценки технического состояния пунктов редуцирования газа»</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2.9-2020</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31.12.2020 № 81-Р/71</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30.06.2021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Типовые планы локализации и ликвидации аварий»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2.10-2015</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19.07.2015 № 81-Р/15</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17.08.2015</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Типовые планы локализации и ликвидации аварий»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1 к СТО ГАЗПРОМ ГАЗОРАСПРЕДЕЛЕНИЕ 2.10-2015</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10.08.2022 №81-Р/70</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Дата введения в действие</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15.08.2022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оценки технического состояния стальных и полиэтиленовых газопроводов»</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2.11-2020</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31.12.2020 № 81-Р/71</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30.06.2021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Контроль технического состояния участков газопроводов на переходах через водные преграды (судоходные и несудоходные), в том числе выполненные методом наклонно-направленного бурения»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2.13-2016</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01.11.2016 № 81-Р/42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14.11.2016</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Приборный контроль интенсивности запаха природного газа»</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2.14-2016</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18.11.2016 № 81-Р/47</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05.12.2016</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Устройства ограничения расхода газа»</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2.15-2018</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25.10.2018 № 81-Р/56</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01.12.2018</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Автоматизированные системы управления технологическим процессом распределения газа. Требования к эксплуатации"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2.16-2023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25.09.2023 № 81-Р/58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02.10.2023</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выполнения расчета газопотребления объектами капитального строительства, использующими газ в качестве топлива или сырья»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2.17-2019</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04.04.2019 № 81-Р/15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15.04.2019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Верификация закупленной продукции. Организация проведения, методы и методики контроля»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2.19-2020</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12.02.2020 № 81-Р/8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25.02.2020</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Технология производства работ на стальных и полиэтиленовых распределительных газопроводах врезкой под давлением»</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2.20-2020</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02.03.2020 №81-Р/11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16.03.2020</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Проектирование, строительство и эксплуатация объектов газораспределения и газопотребления. Автоматизированные системы управления технологическим процессом распределения газа. Приемка и ввод в эксплуатацию</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СТО ГАЗПРОМ ГАЗОРАСПРЕДЕЛЕНИЕ 2.23-2022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ООО "Газпром межрегионгаз" от 04.03.2022</w:t>
            </w:r>
            <w:r w:rsidR="00CB0C94" w:rsidRPr="00DE6250">
              <w:rPr>
                <w:rFonts w:ascii="Times New Roman" w:hAnsi="Times New Roman"/>
                <w:sz w:val="20"/>
                <w:szCs w:val="20"/>
              </w:rPr>
              <w:t xml:space="preserve"> № </w:t>
            </w:r>
            <w:r w:rsidRPr="00DE6250">
              <w:rPr>
                <w:rFonts w:ascii="Times New Roman" w:hAnsi="Times New Roman"/>
                <w:sz w:val="20"/>
                <w:szCs w:val="20"/>
              </w:rPr>
              <w:t>81-Р/20</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28.03.2022</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hAnsi="Times New Roman"/>
                <w:sz w:val="20"/>
                <w:szCs w:val="20"/>
              </w:rPr>
            </w:pPr>
            <w:r w:rsidRPr="00DE6250">
              <w:rPr>
                <w:rFonts w:ascii="Times New Roman" w:hAnsi="Times New Roman"/>
                <w:sz w:val="20"/>
                <w:szCs w:val="20"/>
              </w:rPr>
              <w:t>Проектирование, строительство</w:t>
            </w:r>
          </w:p>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и эксплуатация объектов газораспределения и газопотребления. Классификатор происшествий при использовании газа в быту</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СТО ГАЗПРОМ ГАЗОРАСПРЕДЕЛЕНИЕ 2.25–2023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ООО «Газпром межрегионгаз»    от 24.07.2023 № 81-Р/45</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hAnsi="Times New Roman"/>
                <w:sz w:val="20"/>
                <w:szCs w:val="20"/>
              </w:rPr>
            </w:pPr>
            <w:r w:rsidRPr="00DE6250">
              <w:rPr>
                <w:rFonts w:ascii="Times New Roman" w:hAnsi="Times New Roman"/>
                <w:sz w:val="20"/>
                <w:szCs w:val="20"/>
              </w:rPr>
              <w:t>Дата начала действия</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01.01.2024</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«Сертификация, аккредитация, унификация продукции, обеспечение единства измерений. Унификация продукции. Основные положения»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5.1-0-2011</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27.09.2011 № 400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30.09.2011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Сертификация, аккредитация, унификация продукции, обеспечение единства измерений. Метрологическое обеспечение измерений. Методические рекомендации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СТО ГАЗПРОМ ГАЗОРАСПРЕДЕЛЕНИЕ </w:t>
            </w:r>
          </w:p>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5.3-1-2022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04.03.2022  №81-Р/21</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hAnsi="Times New Roman"/>
                <w:sz w:val="20"/>
                <w:szCs w:val="20"/>
              </w:rPr>
              <w:t xml:space="preserve"> </w:t>
            </w:r>
            <w:r w:rsidRPr="00DE6250">
              <w:rPr>
                <w:rFonts w:ascii="Times New Roman" w:eastAsia="Times New Roman" w:hAnsi="Times New Roman"/>
                <w:sz w:val="20"/>
                <w:szCs w:val="20"/>
              </w:rPr>
              <w:t>Дата введения в действие</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10.03.2022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Технические требования к средствам индивидуальной защиты работников ОАО «Газпром газораспределение», его дочерних газораспределительных организаций»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8.3-2015</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18.12.2015 №81-Р/38</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01.04.2016</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Технические требования к средствам индивидуальной защиты работников ОАО «Газпром газораспределение», его дочерних газораспределительных организаций»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1 к СТО ГАЗПРОМ ГАЗОРАСПРЕДЕЛЕНИЕ 8.3-2015</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Технические требования к средствам индивидуальной защиты работников ОАО «Газпром газораспределение», его дочерних газораспределительных организаций»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2 к СТО ГАЗПРОМ ГАЗОРАСПРЕДЕЛЕНИЕ 8.3-2015</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30.08.2019 № 81-Р/41</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05.09.2019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Положение о производственном экологическом контроле на объектах филиалов, дочерних и зависимых обществ ОАО «Газпром газораспределение»»</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8.4-2011</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29.12.2011 № 558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10.01.2012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Классификатор источников выбросов загрязняющих веществ в атмосферный воздух ОАО «Газпром газораспределение», его филиалов, дочерних и зависимых обществ»</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8.5-2013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24.04.2013 № 148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25.04.2013</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Типовой перечень отходов I-V классов опасности, подлежащих инвентаризации и учету в дочерних и зависимых обществах АО «Газпром газораспределение» при строительстве, эксплуатации, реконструкции, капитальном ремонте, ликвидации объектов капитального строительства»</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СТО ГАЗПРОМ ГАЗОРАСПРЕДЕЛЕНИЕ 8.8-2021 </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22.12.2021 № 81-Р/89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10.01.2022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Организация и осуществление административно-производственного контроля за соблюдением требований производственной безопасности в группе компаний 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8.9-2023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Распоряжением ООО "Газпром межрегионгаз" от 03.10.2023</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81-Р/60</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01.01.2024</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Защита сетей газораспределения от коррозии. Основные положения»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9.0-0-2021</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20.07.2021 № 81-Р/52</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02.08.2021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Электрохимическая защита. Основные технические требования к электрохимической защите сетей газораспределения от коррозии»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9.2-1-2021</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20.07.2021 № 81-Р/52</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02.08.2021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Электрохимическая защита. Разработка проектной документации по электрохимической защите сетей газораспределения от коррозии»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9.2-2-2021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20.07.2021</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81-Р/52</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02.08.2021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"Защита от коррозии. Электрохимическая защита. Разработка проектной документации по электрохимической защите сетей газораспределения от коррозии"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Поправка №1 к СТО ГАЗПРОМ ГАЗОРАСПРЕДЕЛЕНИЕ 9.2-2-2021</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 81-Р/81 от 24.11.21</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01.12.2021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Электрохимическая защита. Методика проведения работ по проверке эффективности и оптимизации параметров ЭХЗ сетей газораспределения. Выполнение работ с использованием комплекса АСУ ЭХЗ. Формы эксплуатационной документации»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9.2-3-2016</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13.09.2016</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81-Р/35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26.09.2016</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Электрохимическая защита. Методические указания по организации и проведению пусконаладочных работ на установках электрохимической защиты</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9.2-4-2022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26.05.2022 №81-Р/45</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hAnsi="Times New Roman"/>
                <w:sz w:val="20"/>
                <w:szCs w:val="20"/>
              </w:rPr>
              <w:t xml:space="preserve"> </w:t>
            </w:r>
            <w:r w:rsidRPr="00DE6250">
              <w:rPr>
                <w:rFonts w:ascii="Times New Roman" w:eastAsia="Times New Roman" w:hAnsi="Times New Roman"/>
                <w:sz w:val="20"/>
                <w:szCs w:val="20"/>
              </w:rPr>
              <w:t>Дата введения в действие</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01.07.2022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Электрохимическая защита. Методика оценки технического состояния станций катодной защиты, применяемых в системах электрохимической защиты подземных стальных сооружений от коррозии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9.2-5-2022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26.05.2022 №81-Р/45</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Дата введения в действие</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01.07.2022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Электрохимическая защита. Методические указания по использованию электроизолирующих соединений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9.2-6-2022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26.05.2022 №81-Р/45</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Style w:val="aff7"/>
                <w:rFonts w:ascii="Times New Roman" w:hAnsi="Times New Roman"/>
                <w:sz w:val="20"/>
                <w:szCs w:val="20"/>
              </w:rPr>
              <w:t xml:space="preserve"> </w:t>
            </w:r>
            <w:r w:rsidRPr="00DE6250">
              <w:rPr>
                <w:rFonts w:ascii="Times New Roman" w:eastAsia="Times New Roman" w:hAnsi="Times New Roman"/>
                <w:sz w:val="20"/>
                <w:szCs w:val="20"/>
              </w:rPr>
              <w:t>Дата введения в действие</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01.07.2022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Мониторинг технического состояния системы защиты от коррозии сетей газораспределения. Приборное обследование подземных стальных газопроводов на участках пересечения водных преград, железных и автомобильных дорог»</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9.4-1-2021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20.07.2021</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81-Р/52</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02.08.2021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«Интеллектуальная собственность ОАО «Газпром газораспределение». Термины и определения»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10.1-2012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05.07.2012 № 184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06.07.2012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«Интеллектуальная собственность ОАО «Газпром газораспределение». Рационализаторская деятельность»</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10.2-2013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08.11.2013 № 367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15.11.2013</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«Диспетчерское управление. Процессы. Процесс работы с данными. Определение пропускной способности, расчет свободных мощностей газопроводов»</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12.2.2-1-2013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24.12.2013 № 434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01.01.2014</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Рекомендации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«Методика определения возможности дальнейшего использования бытового газоиспользующего оборудования»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Р ГАЗПРОМ ГАЗОРАСПРЕДЕЛЕНИЕ </w:t>
            </w:r>
            <w:r w:rsidRPr="00DE6250">
              <w:rPr>
                <w:rFonts w:ascii="Times New Roman" w:eastAsia="Times New Roman" w:hAnsi="Times New Roman"/>
                <w:sz w:val="20"/>
                <w:szCs w:val="20"/>
              </w:rPr>
              <w:br/>
              <w:t>2.18 - 2019</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26.06.2019 № 81-Р/24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08.07.2019</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Рекомендации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обоснования и планирования реконструкции, модернизации, технического перевооружения, капитального ремонта сетей газораспределения»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Р ГАЗПРОМ ГАЗОРАСПРЕДЕЛЕНИЕ 2.22-2020</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28.09.2020</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№81-Р/55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01.10.2020</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Рекомендации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Автоматизированные системы управления технологическим процессом распределения газа. Пользовательские интерфейсы. Общие требования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Р ГАЗПРОМ ГАЗОРАСПРЕДЕЛЕНИЕ 2.26–2023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26.10.2023 № 81-Р/66</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Дата введения в действие</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01.11.2023</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Рекомендации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«Организация и управление производством. Подготовка кадров. Методика определения стоимости услуг ГРО (Услуг по прочей деятельности)»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Р ГАЗПРОМ ГАЗОРАСПРЕДЕЛЕНИЕ 6.4-2015</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12.05.2015 № 81-Р/7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01.06.2015</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Рекомендации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«Организация и управление производством Подготовка кадров. Методика определения стоимости услуг ГРО (Услуг по прочей деятельности)»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1 к Р ГАЗПРОМ ГАЗОРАСПРЕДЕЛЕНИЕ 6.4-2015</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26.04.2019</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81-Р/20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15.05.2019</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Рекомендации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«Диспетчерское управление. Процессы. Процесс работы с данными. Методика определения стоимости услуг по аварийно-диспетчерскому обеспечению (обслуживанию) сетей газораспределения и газопотребления»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Р ГАЗПРОМ ГАЗОРАСПРЕДЕЛЕНИЕ 12.2-2-3-2019</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25.11.2019 № 81-Р/55 от 25.11.2019</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02.12.2019</w:t>
            </w:r>
          </w:p>
        </w:tc>
      </w:tr>
      <w:tr w:rsidR="006866A8" w:rsidRPr="00DE6250" w:rsidTr="00604C7B">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tabs>
                <w:tab w:val="left" w:pos="318"/>
              </w:tabs>
              <w:spacing w:line="228" w:lineRule="auto"/>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i/>
                <w:sz w:val="20"/>
                <w:szCs w:val="20"/>
              </w:rPr>
            </w:pPr>
            <w:r w:rsidRPr="00DE6250">
              <w:rPr>
                <w:rFonts w:ascii="Times New Roman" w:hAnsi="Times New Roman"/>
                <w:i/>
                <w:sz w:val="20"/>
                <w:szCs w:val="20"/>
              </w:rPr>
              <w:t>Технические условия АО «Газпром газораспределение»</w:t>
            </w:r>
          </w:p>
        </w:tc>
      </w:tr>
      <w:tr w:rsidR="006866A8"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8572-001-73339504-2013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w:t>
            </w:r>
          </w:p>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8572-001-73339504-2013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30.12.2013 № 449</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w:t>
            </w:r>
          </w:p>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8572-002-73339504-2013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8572-003-73339504-2013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Поправка № 1 к </w:t>
            </w:r>
            <w:r w:rsidRPr="00DE6250">
              <w:rPr>
                <w:rFonts w:ascii="Times New Roman" w:eastAsia="Times New Roman" w:hAnsi="Times New Roman"/>
                <w:sz w:val="20"/>
                <w:szCs w:val="20"/>
              </w:rPr>
              <w:br/>
              <w:t>ТУ 8572-003-73339504-2013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02.02.2015 №81-Р/2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01.02.2015</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w:t>
            </w:r>
          </w:p>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8572-003-73339504-2013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8572-004-73339504-2013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Поправка №1 к ТУ 8572-004-73339504-2013</w:t>
            </w:r>
          </w:p>
        </w:tc>
        <w:tc>
          <w:tcPr>
            <w:tcW w:w="3153" w:type="dxa"/>
            <w:tcBorders>
              <w:bottom w:val="single" w:sz="4" w:space="0" w:color="000000"/>
              <w:right w:val="single" w:sz="4" w:space="0" w:color="000000"/>
            </w:tcBorders>
            <w:shd w:val="clear" w:color="auto" w:fill="auto"/>
            <w:vAlign w:val="center"/>
          </w:tcPr>
          <w:p w:rsidR="006866A8" w:rsidRPr="00DE6250" w:rsidRDefault="006866A8"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31.10.2016</w:t>
            </w:r>
          </w:p>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 81-Р/41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Дата введения в действие 01.11.2016 </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w:t>
            </w:r>
          </w:p>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8572-004-73339504-2013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 для защиты от воздействия биологических факторов»</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w:t>
            </w:r>
            <w:r w:rsidRPr="00DE6250">
              <w:rPr>
                <w:rFonts w:ascii="Times New Roman" w:eastAsia="Times New Roman" w:hAnsi="Times New Roman"/>
                <w:sz w:val="20"/>
                <w:szCs w:val="20"/>
              </w:rPr>
              <w:br/>
              <w:t>антиэлектростатических тканей с масловодоотталкивающими свойствами для</w:t>
            </w:r>
            <w:r w:rsidRPr="00DE6250">
              <w:rPr>
                <w:rFonts w:ascii="Times New Roman" w:eastAsia="Times New Roman" w:hAnsi="Times New Roman"/>
                <w:sz w:val="20"/>
                <w:szCs w:val="20"/>
              </w:rPr>
              <w:br/>
              <w:t>защиты от воздействий биологических факторов»</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Поправка № 1 к ТУ 8572-005-73339504-2013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02.02.2015 №81-Р/2</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01.02.2015</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w:t>
            </w:r>
            <w:r w:rsidRPr="00DE6250">
              <w:rPr>
                <w:rFonts w:ascii="Times New Roman" w:eastAsia="Times New Roman" w:hAnsi="Times New Roman"/>
                <w:sz w:val="20"/>
                <w:szCs w:val="20"/>
              </w:rPr>
              <w:br/>
              <w:t>антиэлектростатических тканей с масловодоотталкивающими свойствами для</w:t>
            </w:r>
            <w:r w:rsidRPr="00DE6250">
              <w:rPr>
                <w:rFonts w:ascii="Times New Roman" w:eastAsia="Times New Roman" w:hAnsi="Times New Roman"/>
                <w:sz w:val="20"/>
                <w:szCs w:val="20"/>
              </w:rPr>
              <w:br/>
              <w:t>защиты от воздействий биологических факторов»</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Поправка №2 к ТУ 8572-005-73339504-2013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31.10.2016 № 81-Р/41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Дата введения в действие 01.11.2016 </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 для защиты от воздействия биологических факторов»</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8572-005-73339504-2013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рабочих административно-хозяйственных служб»</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8572-006-73339504-2013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рабочих административно-хозяйственных служб»</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8572-006-73339504-2013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8572-007-73339504-2013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w:t>
            </w:r>
            <w:r w:rsidRPr="00DE6250">
              <w:rPr>
                <w:rFonts w:ascii="Times New Roman" w:eastAsia="Times New Roman" w:hAnsi="Times New Roman"/>
                <w:sz w:val="20"/>
                <w:szCs w:val="20"/>
              </w:rPr>
              <w:br/>
              <w:t>ТУ 8572-007-73339504-2013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02.06.2014 № 159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09.06.2014</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2 ТУ 8572-007-73339504-2013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8572-008-73339504-2013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8572-008-73339504-2013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8572-009-73339504-2013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Поправка №1 к ТУ 8572-009-73339504-2013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31.10.2016 № 81-Р/41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Дата введения в действие 01.11.2016 </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8572-009-73339504-2013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8572-010-73339504-2013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Поправка № 1 к </w:t>
            </w:r>
            <w:r w:rsidRPr="00DE6250">
              <w:rPr>
                <w:rFonts w:ascii="Times New Roman" w:eastAsia="Times New Roman" w:hAnsi="Times New Roman"/>
                <w:sz w:val="20"/>
                <w:szCs w:val="20"/>
              </w:rPr>
              <w:br/>
              <w:t>ТУ 8572-010-73339504-2013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02.06.2014 № 159</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09.06.2014</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8572-010-73339504-2013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8572-011-73339504-2013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8572-011-73339504-2013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w:t>
            </w:r>
            <w:r w:rsidRPr="00DE6250">
              <w:rPr>
                <w:rFonts w:ascii="Times New Roman" w:eastAsia="Times New Roman" w:hAnsi="Times New Roman"/>
                <w:sz w:val="20"/>
                <w:szCs w:val="20"/>
              </w:rPr>
              <w:br/>
              <w:t>ТУ 8572-012-73339504-2013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 159 от 02.06.2014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09.06.2014</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2 ТУ 8572-012-73339504-2013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«Головные уборы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8579-013-73339504-2013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«Головные уборы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8572-013-73339504-2013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«Головные уборы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8579-014-73339504-2013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«Головные уборы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8572-014-73339504-2013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w:t>
            </w:r>
            <w:r w:rsidRPr="00DE6250">
              <w:rPr>
                <w:rFonts w:ascii="Times New Roman" w:eastAsia="Times New Roman" w:hAnsi="Times New Roman"/>
                <w:sz w:val="20"/>
                <w:szCs w:val="20"/>
              </w:rPr>
              <w:br/>
              <w:t>антиэлектростатических тканей с огнезащитными и масловодоотталкивающими</w:t>
            </w:r>
            <w:r w:rsidRPr="00DE6250">
              <w:rPr>
                <w:rFonts w:ascii="Times New Roman" w:eastAsia="Times New Roman" w:hAnsi="Times New Roman"/>
                <w:sz w:val="20"/>
                <w:szCs w:val="20"/>
              </w:rPr>
              <w:br/>
              <w:t>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Поправка № 1 к </w:t>
            </w:r>
            <w:r w:rsidRPr="00DE6250">
              <w:rPr>
                <w:rFonts w:ascii="Times New Roman" w:eastAsia="Times New Roman" w:hAnsi="Times New Roman"/>
                <w:sz w:val="20"/>
                <w:szCs w:val="20"/>
              </w:rPr>
              <w:br/>
              <w:t>ТУ 8572-015-73339504-2013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от 02.02.2015 № 81-Р/2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01.02.2015</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8572-016-73339504-2013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8572-016-73339504-2013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8572-017-73339504-2013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Поправка № 1 к </w:t>
            </w:r>
            <w:r w:rsidRPr="00DE6250">
              <w:rPr>
                <w:rFonts w:ascii="Times New Roman" w:eastAsia="Times New Roman" w:hAnsi="Times New Roman"/>
                <w:sz w:val="20"/>
                <w:szCs w:val="20"/>
              </w:rPr>
              <w:br/>
              <w:t>ТУ 8572-017-73339504-2013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02.06.2014 № 159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09.06.2014</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8572-017-73339504-2013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8572-018-73339504-2013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8572-018-73339504-2013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«Детандер-генератор, работающий на малых перепадах давления, для систем автономного электроснабжения пунктов редуцирования газа»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ТУ 35.11.10-021-73339504-2018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№81-Р/69 от 28.12.2019</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28.12.2018</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мужские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14.12.11-001-73339504-2019 (идентичны ТУ 8572-001-73339504-2013)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женские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14.12.21-002-73339504-2019 (идентичны ТУ 8572-002-73339504-2013)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14.12.11-003-73339504-2019 (идентичны ТУ 8572-003-73339504-2013)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женские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14.12.21-004-73339504-2019 (идентичны ТУ 8572-004-73339504-2013)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мужские из антиэлектростатических тканей с масловодоотталкивающими свойствами для защиты от воздействия биологических факторов»;</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14.12.11-005-73339504-2019 (идентичны ТУ 8572-005-73339504-2013)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ТУ 14.12.11-008-73339504-2019 (идентичны ТУ 8572-008-73339504-2013)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женские для рабочих административно-хозяйственных служб» с учетом Поправки №1 к ТУ 14.12.30-006-73339504-2019;</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14.12.21-006-73339504-2019 (идентичны ТУ 8572-006-73339504-2013)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рабочих административно-хозяйственных служб»</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Поправка № 1 к ТУ 14.12.30-006-73339504-2019</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30.08.2019 № 81-Р/41</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05.09.2019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женские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14.12.21-009-73339504-2019 (идентичны ТУ 8572-009-73339504-2013)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мужские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14.12.11-010-73339504-2019 (идентичны ТУ 8572-010-73339504-2013)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14.12.21-011-73339504-2019 (идентичны ТУ 8572-011-73339504-2013)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ТУ 14.12.30-007-73339504-2019 (идентичны ТУ 8572-007-73339504-2013)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мужские для защиты от пониженных температур,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14.12.30-012-73339504-2019 (идентичны ТУ 8572-012-73339504-2013)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«Головные уборы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14.12.30-013-73339504-2019 (идентичны ТУ 8579-013-73339504-2013)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«Головные уборы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14.12.30-014-73339504-2019 (идентичны ТУ 8579-014-73339504-2013)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ТУ 14.12.11-015-73339504-2019 (идентичны ТУ 8572-015-73339504-2013)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женские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14.12.21-016-73339504-2019 (идентичны ТУ 8572-016-73339504-2013)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ТУ 14.12.11-017-73339504-2019 (идентичны ТУ 8572-017-73339504-2013)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женские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14.12.21-018-73339504-2019 (идентичны ТУ 8572-018-73339504-2013)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604C7B">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i/>
                <w:sz w:val="20"/>
                <w:szCs w:val="20"/>
              </w:rPr>
            </w:pPr>
            <w:r w:rsidRPr="00DE6250">
              <w:rPr>
                <w:rFonts w:ascii="Times New Roman" w:eastAsia="Times New Roman" w:hAnsi="Times New Roman"/>
                <w:i/>
                <w:sz w:val="20"/>
                <w:szCs w:val="20"/>
              </w:rPr>
              <w:t>Локальные нормативные акты ООО «Газпром межрегионгаз»</w:t>
            </w:r>
          </w:p>
        </w:tc>
      </w:tr>
      <w:tr w:rsidR="006866A8"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 проведении анализа коренных причин происшествий, порядке их установления и разработки мероприятий по предупреждению (с изменениями)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№184 (ред. приказа от 24.08.2022 № 194)</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Положение об организации и проведении аудитов системы управления производственной безопасностью </w:t>
            </w:r>
            <w:r w:rsidRPr="00DE6250">
              <w:rPr>
                <w:rFonts w:ascii="Times New Roman" w:eastAsia="Times New Roman" w:hAnsi="Times New Roman"/>
                <w:sz w:val="20"/>
                <w:szCs w:val="20"/>
              </w:rPr>
              <w:br/>
              <w:t>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27.07.2021 №172</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Положение об обеспечении </w:t>
            </w:r>
            <w:r w:rsidRPr="00DE6250">
              <w:rPr>
                <w:rFonts w:ascii="Times New Roman" w:eastAsia="Times New Roman" w:hAnsi="Times New Roman"/>
                <w:sz w:val="20"/>
                <w:szCs w:val="20"/>
              </w:rPr>
              <w:br/>
              <w:t>готовности к аварийным ситуациям</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№183</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об идентификации опасностей и управлении рисками в области производственной безопасности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RDefault="006866A8"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№180</w:t>
            </w:r>
          </w:p>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(в редакции приказа от 01 июня 2023 г. № 127)</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Правила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Ключевые правила безопасности организаций группы лиц 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27.07.2021 №171</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 Комиссии по производственной безопасности 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23.08.2021 №195</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 системе управления производственной безопасностью 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№185 (в редакции приказа от 07 июня 2023 г. № 137)</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 правилах проведения поведенческого аудита безопасности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№181</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 разработке, учете, внесении изменений, признании утратившими силу и отмене документов системы управления производственной безопасностью 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RDefault="006866A8"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№186</w:t>
            </w:r>
          </w:p>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(в редакции приказа от 25 мая 2023 г. № 114)</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 порядке взаимодействия с подрядными организациями по обеспечению требований производственной безопасности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№182</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об установлении целей в области производственной безопасности, разработке программ мероприятий и мониторинге их выполнения</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27.07.2021 № 173 (в редакции приказа от 11 мая 2023 г. № 103)</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 системе управления обеспечением безопасности дорожного движения а организациях, входящих в группу лиц 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02.12.2021 №283</w:t>
            </w:r>
            <w:r w:rsidR="00D82670" w:rsidRPr="00DE6250">
              <w:rPr>
                <w:rFonts w:ascii="Times New Roman" w:eastAsia="Times New Roman" w:hAnsi="Times New Roman"/>
                <w:sz w:val="20"/>
                <w:szCs w:val="20"/>
              </w:rPr>
              <w:t xml:space="preserve"> (в редакции приказа от 26.10.2023 № 319)</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Положение о системе управления пожарной безопасностью ООО «Газпром межрегионгаз»</w:t>
            </w:r>
          </w:p>
        </w:tc>
        <w:tc>
          <w:tcPr>
            <w:tcW w:w="1831"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ООО «Газпром межрегионгаз» от 10.02.2022 № 26</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4B2F9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Положение об учете и расследовании микротравм работников группы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от 27.03.2023 № 81-Р/19</w:t>
            </w:r>
          </w:p>
        </w:tc>
        <w:tc>
          <w:tcPr>
            <w:tcW w:w="2824"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p>
        </w:tc>
      </w:tr>
      <w:tr w:rsidR="004B2F9F" w:rsidRPr="00DE6250" w:rsidTr="00604C7B">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Положение об организации и проведении производственного контроля за условиями труда на рабочих местах организаций Группы Газпром межрегионгаз</w:t>
            </w:r>
          </w:p>
        </w:tc>
        <w:tc>
          <w:tcPr>
            <w:tcW w:w="1831" w:type="dxa"/>
            <w:gridSpan w:val="2"/>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от 06.10.2023 № 280</w:t>
            </w:r>
          </w:p>
        </w:tc>
        <w:tc>
          <w:tcPr>
            <w:tcW w:w="2824"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p>
        </w:tc>
      </w:tr>
      <w:tr w:rsidR="004B2F9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Типовая инструкция</w:t>
            </w:r>
          </w:p>
        </w:tc>
        <w:tc>
          <w:tcPr>
            <w:tcW w:w="4020" w:type="dxa"/>
            <w:tcBorders>
              <w:bottom w:val="single" w:sz="4" w:space="0" w:color="000000"/>
              <w:right w:val="single" w:sz="4" w:space="0" w:color="000000"/>
            </w:tcBorders>
            <w:shd w:val="clear" w:color="auto" w:fill="auto"/>
          </w:tcPr>
          <w:p w:rsidR="004B2F9F" w:rsidRPr="00DE6250" w:rsidDel="00095343" w:rsidRDefault="004B2F9F"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Типовая инструкция по безопасности при организации и ведении газоопасных работ на объектах организаций группы Газпром межрегионгаз</w:t>
            </w:r>
          </w:p>
        </w:tc>
        <w:tc>
          <w:tcPr>
            <w:tcW w:w="1831" w:type="dxa"/>
            <w:gridSpan w:val="2"/>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tcPr>
          <w:p w:rsidR="004B2F9F" w:rsidRPr="00DE6250" w:rsidDel="00095343"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от 21.12.2022 № 81-Р/100</w:t>
            </w:r>
          </w:p>
        </w:tc>
        <w:tc>
          <w:tcPr>
            <w:tcW w:w="2824"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Типовая инструкция</w:t>
            </w:r>
          </w:p>
        </w:tc>
        <w:tc>
          <w:tcPr>
            <w:tcW w:w="4020"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Типовая инструкции по организации и проведению земляных работ на объектах организаций, входящих в группы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от 09.11.2023 № 81-Р/69</w:t>
            </w:r>
          </w:p>
        </w:tc>
        <w:tc>
          <w:tcPr>
            <w:tcW w:w="2824"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Типовое положение</w:t>
            </w:r>
          </w:p>
        </w:tc>
        <w:tc>
          <w:tcPr>
            <w:tcW w:w="4020"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Типовое положение по организации и проведению работ повышенной опасности в организациях группы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от 12.04.2023 № 81-Р/23</w:t>
            </w:r>
          </w:p>
        </w:tc>
        <w:tc>
          <w:tcPr>
            <w:tcW w:w="2824"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4B2F9F" w:rsidRPr="00DE6250" w:rsidRDefault="00604C7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Типовое положение</w:t>
            </w:r>
          </w:p>
        </w:tc>
        <w:tc>
          <w:tcPr>
            <w:tcW w:w="4020" w:type="dxa"/>
            <w:tcBorders>
              <w:bottom w:val="single" w:sz="4" w:space="0" w:color="000000"/>
              <w:right w:val="single" w:sz="4" w:space="0" w:color="000000"/>
            </w:tcBorders>
            <w:shd w:val="clear" w:color="auto" w:fill="auto"/>
            <w:vAlign w:val="center"/>
          </w:tcPr>
          <w:p w:rsidR="004B2F9F" w:rsidRPr="00DE6250" w:rsidDel="00095343" w:rsidRDefault="00604C7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Типовое положение о видеофиксации работ повышенной опасности в организациях группы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Del="00095343" w:rsidRDefault="00604C7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от 27.01.2023 № 81-Р/4</w:t>
            </w:r>
          </w:p>
        </w:tc>
        <w:tc>
          <w:tcPr>
            <w:tcW w:w="2824"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p>
        </w:tc>
      </w:tr>
      <w:tr w:rsidR="00F01B71" w:rsidRPr="00DE6250" w:rsidTr="00F01B71">
        <w:trPr>
          <w:cantSplit/>
          <w:trHeight w:val="20"/>
        </w:trPr>
        <w:tc>
          <w:tcPr>
            <w:tcW w:w="680" w:type="dxa"/>
            <w:gridSpan w:val="2"/>
            <w:tcBorders>
              <w:left w:val="single" w:sz="4" w:space="0" w:color="000000"/>
              <w:bottom w:val="single" w:sz="4" w:space="0" w:color="000000"/>
              <w:right w:val="single" w:sz="4" w:space="0" w:color="auto"/>
            </w:tcBorders>
            <w:shd w:val="clear" w:color="auto" w:fill="auto"/>
            <w:vAlign w:val="center"/>
          </w:tcPr>
          <w:p w:rsidR="00F01B71" w:rsidRDefault="00F01B71" w:rsidP="00253E64">
            <w:pPr>
              <w:widowControl w:val="0"/>
              <w:spacing w:after="0" w:line="228" w:lineRule="auto"/>
              <w:rPr>
                <w:rFonts w:ascii="Times New Roman" w:hAnsi="Times New Roman"/>
                <w:sz w:val="20"/>
                <w:szCs w:val="20"/>
              </w:rPr>
            </w:pPr>
          </w:p>
          <w:p w:rsidR="00F01B71" w:rsidRPr="00DE6250" w:rsidDel="00095343" w:rsidRDefault="00F01B71" w:rsidP="00F01B71">
            <w:pPr>
              <w:widowControl w:val="0"/>
              <w:spacing w:after="0" w:line="228" w:lineRule="auto"/>
              <w:rPr>
                <w:rFonts w:ascii="Times New Roman" w:hAnsi="Times New Roman"/>
                <w:sz w:val="20"/>
                <w:szCs w:val="20"/>
              </w:rPr>
            </w:pPr>
          </w:p>
        </w:tc>
        <w:tc>
          <w:tcPr>
            <w:tcW w:w="14106" w:type="dxa"/>
            <w:gridSpan w:val="6"/>
            <w:tcBorders>
              <w:left w:val="single" w:sz="4" w:space="0" w:color="auto"/>
              <w:bottom w:val="single" w:sz="4" w:space="0" w:color="000000"/>
              <w:right w:val="single" w:sz="4" w:space="0" w:color="000000"/>
            </w:tcBorders>
            <w:shd w:val="clear" w:color="auto" w:fill="auto"/>
            <w:vAlign w:val="center"/>
          </w:tcPr>
          <w:p w:rsidR="00F01B71" w:rsidRPr="00F01B71" w:rsidRDefault="00F01B71" w:rsidP="00F01B71">
            <w:pPr>
              <w:widowControl w:val="0"/>
              <w:spacing w:after="0" w:line="228" w:lineRule="auto"/>
              <w:rPr>
                <w:rFonts w:ascii="Times New Roman" w:hAnsi="Times New Roman"/>
                <w:i/>
                <w:sz w:val="20"/>
                <w:szCs w:val="20"/>
              </w:rPr>
            </w:pPr>
            <w:r w:rsidRPr="00F01B71">
              <w:rPr>
                <w:rFonts w:ascii="Times New Roman" w:hAnsi="Times New Roman"/>
                <w:i/>
                <w:sz w:val="20"/>
                <w:szCs w:val="20"/>
              </w:rPr>
              <w:t>Перечень действующих инструкций по охране труда в АО «Газпром газораспределение Саранск»</w:t>
            </w:r>
          </w:p>
          <w:p w:rsidR="00F01B71" w:rsidRPr="00DE6250" w:rsidDel="00095343" w:rsidRDefault="00F01B71" w:rsidP="00253E64">
            <w:pPr>
              <w:widowControl w:val="0"/>
              <w:spacing w:after="0" w:line="228" w:lineRule="auto"/>
              <w:rPr>
                <w:rFonts w:ascii="Times New Roman" w:hAnsi="Times New Roman"/>
                <w:sz w:val="20"/>
                <w:szCs w:val="20"/>
              </w:rPr>
            </w:pPr>
          </w:p>
        </w:tc>
      </w:tr>
      <w:tr w:rsidR="00A230C6" w:rsidRPr="00DE6250" w:rsidTr="00BD4788">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p>
          <w:p w:rsidR="00A230C6" w:rsidRPr="00DE6250"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1.</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C21D24">
              <w:rPr>
                <w:rFonts w:ascii="Times New Roman" w:eastAsia="Times New Roman" w:hAnsi="Times New Roman"/>
                <w:sz w:val="20"/>
                <w:szCs w:val="20"/>
              </w:rPr>
              <w:t xml:space="preserve">Инструкция по </w:t>
            </w:r>
            <w:r>
              <w:rPr>
                <w:rFonts w:ascii="Times New Roman" w:eastAsia="Times New Roman" w:hAnsi="Times New Roman"/>
                <w:sz w:val="20"/>
                <w:szCs w:val="20"/>
              </w:rPr>
              <w:t>охране труда для электромонтера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F56347">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2.</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 xml:space="preserve">Инструкция по охране </w:t>
            </w:r>
            <w:r>
              <w:rPr>
                <w:rFonts w:ascii="Times New Roman" w:eastAsia="Times New Roman" w:hAnsi="Times New Roman"/>
                <w:sz w:val="20"/>
                <w:szCs w:val="20"/>
              </w:rPr>
              <w:t>труда для водителей автомобилей</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D7039B">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3.</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водителей грузовых автомобилей</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D7039B">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4.</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водителя автомобиля, работающего на СУГ</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F11363">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5.</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по охране труда при работе на персональном компьютере</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F11363">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6.</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неэлектротехнического персонала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F11363">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7.</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кладовщика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F11363">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8.</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уборщика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A243C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9.</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рабочих, пользующихся электрифицированным инструментом</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A243C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lastRenderedPageBreak/>
              <w:t>10.</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оператора газифицированной котельной</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A243C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11.</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слесаря по ремонту автомобилей</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A243C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12.</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диспетчера АДС</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95104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13.</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слесаря по эксплуатации и ремонту газового оборудования</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95104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14.</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машиниста экскаватора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95104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15.</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токаря</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95104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16.</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тракториста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95104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17.</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работе на высоте</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95104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18.</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работников по обслуживанию ГРП, ГРУ, ШРП</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95104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19.</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замене задвижек на подземных газопроводах</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95104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20.</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выполнении земляных работ</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95104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21.</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работе на сверлильном станке</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951049">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22.</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работе на заточном станке</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5314E2">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lastRenderedPageBreak/>
              <w:t>23.</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погрузочно – разгрузочных работах и размещении грузов</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5314E2">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24.</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расчистке надземных газопроводов от лесонасаждений</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5314E2">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25.</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проведении покрасочных работ</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5314E2">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26.</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оказанию первой доврачебной помощи</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5314E2">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27.</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по обслуживанию переносных ацетиленовых генераторов</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5314E2">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28.</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снятии и установке колес автомобиля</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5314E2">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29.</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вывешивании автомобиля и работы под ним</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5314E2">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30.</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по испытанию СИЗ</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5314E2">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31.</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выполнении электросварочных и газосварочных работ</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5314E2">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32.</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проведении покрасочных работ</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C9357E">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33.</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проведении изоляционных работ с применением горячего битума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C9357E">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34.</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работе с болгаркой</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C9357E">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35.</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проведении субботника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C9357E">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lastRenderedPageBreak/>
              <w:t>36.</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водителей автомобилей, раб</w:t>
            </w:r>
            <w:r>
              <w:rPr>
                <w:rFonts w:ascii="Times New Roman" w:eastAsia="Times New Roman" w:hAnsi="Times New Roman"/>
                <w:sz w:val="20"/>
                <w:szCs w:val="20"/>
              </w:rPr>
              <w:t>отающих на газомоторном топливе</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C9357E">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37.</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монтера по защите подземных трубопроводов от коррозии</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C9357E">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38.</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маляра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C9357E">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39.</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слесаря КИПиА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C9357E">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40.</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работе с ручным режущим, колющим инструментом</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C9357E">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41.</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машиниста автовышки</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C9357E">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42.</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скашивании травы</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E105F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43.</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работе с триммером</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E105F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44.</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выполнении работ в колодце, тоннеле, коллекторе, траншее, котловане</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E105F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45.</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машиниста автомобильного крана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E105F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46.</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эксплуатации, хранении и транспортировке кислородных баллонов</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E105F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47.</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работе с бензопилой</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E105F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48.</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медсестры</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E105F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lastRenderedPageBreak/>
              <w:t>49.</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рабочего по комплексному обслуживанию и ремонту зданий</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E105F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50.</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медника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E105F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51.</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работе с талью электрической, электротельфером</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E105F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52.</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слесаря-сантехника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352D0A">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53.</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слесаря по сборке металлоконструкций</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352D0A">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54.</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шлифовщика- токаря</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352D0A">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55.</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проведении работ по очистке крыш от снега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352D0A">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56.</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буксировке сцепке и расцепке автомобилей или авт</w:t>
            </w:r>
            <w:r>
              <w:rPr>
                <w:rFonts w:ascii="Times New Roman" w:eastAsia="Times New Roman" w:hAnsi="Times New Roman"/>
                <w:sz w:val="20"/>
                <w:szCs w:val="20"/>
              </w:rPr>
              <w:t>омобиля и прицепа (полуприцепа)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352D0A">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57.</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по приборному обследованию подземных стальных газопроводов на участках пересечения водных преград, железных и автомобильных дорог</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352D0A">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58.</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обращении с опасными отходами производства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352D0A">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59.</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работе с (воздушным) компрессором</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352D0A">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60.</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работников, занимающихся монтажом полиэтиленовых газопроводов</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352D0A">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lastRenderedPageBreak/>
              <w:t>61.</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столяра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352D0A">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62.</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стропальщика</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1F03C1">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63.</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технике безопасности при работе в ГРП</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1F03C1">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64.</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технике безопасности при работе в ГРУ</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1F03C1">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65.</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для лиц, выполняющие вулканиз</w:t>
            </w:r>
            <w:r>
              <w:rPr>
                <w:rFonts w:ascii="Times New Roman" w:eastAsia="Times New Roman" w:hAnsi="Times New Roman"/>
                <w:sz w:val="20"/>
                <w:szCs w:val="20"/>
              </w:rPr>
              <w:t>ационные и шиномонтажные работы</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8E21B6">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66.</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эксплуатации точильных и шлифовальных кругов</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8E21B6">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67.</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работе с электродрелью</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8E21B6">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68.</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на испытание, хранение и использование абразивных кругов</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385F2E">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69.</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охране труда при плотницких работах</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385F2E">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70.</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hAnsi="Times New Roman"/>
                <w:sz w:val="20"/>
                <w:szCs w:val="20"/>
              </w:rPr>
              <w:t xml:space="preserve">Инструкция по охране труда </w:t>
            </w:r>
          </w:p>
        </w:tc>
        <w:tc>
          <w:tcPr>
            <w:tcW w:w="4020" w:type="dxa"/>
            <w:tcBorders>
              <w:top w:val="nil"/>
              <w:left w:val="nil"/>
              <w:bottom w:val="single" w:sz="4" w:space="0" w:color="auto"/>
              <w:right w:val="single" w:sz="4" w:space="0" w:color="auto"/>
            </w:tcBorders>
            <w:shd w:val="clear" w:color="auto" w:fill="auto"/>
            <w:vAlign w:val="center"/>
          </w:tcPr>
          <w:p w:rsidR="00A230C6" w:rsidRPr="000B4E97" w:rsidRDefault="00A230C6" w:rsidP="00A230C6">
            <w:pPr>
              <w:spacing w:after="0" w:line="240" w:lineRule="auto"/>
              <w:rPr>
                <w:rFonts w:ascii="Times New Roman" w:eastAsia="Times New Roman" w:hAnsi="Times New Roman"/>
                <w:sz w:val="20"/>
                <w:szCs w:val="20"/>
              </w:rPr>
            </w:pPr>
            <w:r w:rsidRPr="000B4E97">
              <w:rPr>
                <w:rFonts w:ascii="Times New Roman" w:eastAsia="Times New Roman" w:hAnsi="Times New Roman"/>
                <w:sz w:val="20"/>
                <w:szCs w:val="20"/>
              </w:rPr>
              <w:t>Инструкция по оказанию первой доврачебной помощи</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385F2E">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71.</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40" w:lineRule="auto"/>
              <w:rPr>
                <w:rFonts w:ascii="Times New Roman" w:eastAsia="Times New Roman" w:hAnsi="Times New Roman"/>
                <w:sz w:val="20"/>
                <w:szCs w:val="20"/>
              </w:rPr>
            </w:pPr>
            <w:r w:rsidRPr="009B3824">
              <w:rPr>
                <w:rFonts w:ascii="Times New Roman" w:eastAsia="Times New Roman" w:hAnsi="Times New Roman"/>
                <w:sz w:val="20"/>
                <w:szCs w:val="20"/>
              </w:rPr>
              <w:t>Инструкция по проведению вводного инструктажа по охране труда для поступающих на работу в АО «Газпр</w:t>
            </w:r>
            <w:r>
              <w:rPr>
                <w:rFonts w:ascii="Times New Roman" w:eastAsia="Times New Roman" w:hAnsi="Times New Roman"/>
                <w:sz w:val="20"/>
                <w:szCs w:val="20"/>
              </w:rPr>
              <w:t>ом газораспределение Саранск»</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4D4538">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t>72.</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9B3824" w:rsidRDefault="00A230C6" w:rsidP="00A230C6">
            <w:pPr>
              <w:spacing w:after="0" w:line="240" w:lineRule="auto"/>
              <w:rPr>
                <w:rFonts w:ascii="Times New Roman" w:eastAsia="Times New Roman" w:hAnsi="Times New Roman"/>
                <w:sz w:val="20"/>
                <w:szCs w:val="20"/>
              </w:rPr>
            </w:pPr>
            <w:r w:rsidRPr="009B3824">
              <w:rPr>
                <w:rFonts w:ascii="Times New Roman" w:eastAsia="Times New Roman" w:hAnsi="Times New Roman"/>
                <w:sz w:val="20"/>
                <w:szCs w:val="20"/>
              </w:rPr>
              <w:t>Инструкция по охране труда при перевозке людей автотранспортом</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4D4538">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Default="00A230C6" w:rsidP="00A230C6">
            <w:pPr>
              <w:pStyle w:val="afc"/>
              <w:widowControl w:val="0"/>
              <w:tabs>
                <w:tab w:val="left" w:pos="318"/>
              </w:tabs>
              <w:spacing w:line="228" w:lineRule="auto"/>
              <w:rPr>
                <w:rFonts w:ascii="Times New Roman" w:hAnsi="Times New Roman"/>
                <w:sz w:val="20"/>
                <w:szCs w:val="20"/>
              </w:rPr>
            </w:pPr>
            <w:r>
              <w:rPr>
                <w:rFonts w:ascii="Times New Roman" w:hAnsi="Times New Roman"/>
                <w:sz w:val="20"/>
                <w:szCs w:val="20"/>
              </w:rPr>
              <w:lastRenderedPageBreak/>
              <w:t>73.</w:t>
            </w:r>
          </w:p>
        </w:tc>
        <w:tc>
          <w:tcPr>
            <w:tcW w:w="2284" w:type="dxa"/>
            <w:gridSpan w:val="2"/>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sidRPr="009B3824">
              <w:rPr>
                <w:rFonts w:ascii="Times New Roman" w:hAnsi="Times New Roman"/>
                <w:sz w:val="20"/>
                <w:szCs w:val="20"/>
              </w:rPr>
              <w:t>Инструкция по охране труда</w:t>
            </w:r>
          </w:p>
        </w:tc>
        <w:tc>
          <w:tcPr>
            <w:tcW w:w="4020" w:type="dxa"/>
            <w:tcBorders>
              <w:top w:val="nil"/>
              <w:left w:val="nil"/>
              <w:bottom w:val="single" w:sz="4" w:space="0" w:color="auto"/>
              <w:right w:val="single" w:sz="4" w:space="0" w:color="auto"/>
            </w:tcBorders>
            <w:shd w:val="clear" w:color="auto" w:fill="auto"/>
            <w:vAlign w:val="center"/>
          </w:tcPr>
          <w:p w:rsidR="00A230C6" w:rsidRPr="009B3824" w:rsidRDefault="00A230C6" w:rsidP="00A230C6">
            <w:pPr>
              <w:spacing w:after="0" w:line="240" w:lineRule="auto"/>
              <w:rPr>
                <w:rFonts w:ascii="Times New Roman" w:eastAsia="Times New Roman" w:hAnsi="Times New Roman"/>
                <w:sz w:val="20"/>
                <w:szCs w:val="20"/>
              </w:rPr>
            </w:pPr>
            <w:r w:rsidRPr="009B3824">
              <w:rPr>
                <w:rFonts w:ascii="Times New Roman" w:eastAsia="Times New Roman" w:hAnsi="Times New Roman"/>
                <w:sz w:val="20"/>
                <w:szCs w:val="20"/>
              </w:rPr>
              <w:t>Инструкция по охране труда по передвижению по территории АО «Газ</w:t>
            </w:r>
            <w:r>
              <w:rPr>
                <w:rFonts w:ascii="Times New Roman" w:eastAsia="Times New Roman" w:hAnsi="Times New Roman"/>
                <w:sz w:val="20"/>
                <w:szCs w:val="20"/>
              </w:rPr>
              <w:t>пром газораспределение Саранск»</w:t>
            </w:r>
          </w:p>
        </w:tc>
        <w:tc>
          <w:tcPr>
            <w:tcW w:w="1831"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center"/>
              <w:rPr>
                <w:rFonts w:ascii="Times New Roman" w:eastAsia="Times New Roman" w:hAnsi="Times New Roman"/>
                <w:sz w:val="20"/>
                <w:szCs w:val="20"/>
              </w:rPr>
            </w:pPr>
          </w:p>
        </w:tc>
        <w:tc>
          <w:tcPr>
            <w:tcW w:w="3153"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pStyle w:val="afc"/>
              <w:rPr>
                <w:rFonts w:ascii="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lang w:val="en-US"/>
              </w:rPr>
              <w:t xml:space="preserve"> </w:t>
            </w:r>
            <w:r>
              <w:rPr>
                <w:rFonts w:ascii="Times New Roman" w:eastAsia="Times New Roman" w:hAnsi="Times New Roman"/>
                <w:sz w:val="20"/>
                <w:szCs w:val="20"/>
              </w:rPr>
              <w:t>Саранск</w:t>
            </w:r>
            <w:r w:rsidRPr="006460F6">
              <w:rPr>
                <w:rFonts w:ascii="Times New Roman" w:eastAsia="Times New Roman" w:hAnsi="Times New Roman"/>
                <w:sz w:val="20"/>
                <w:szCs w:val="20"/>
              </w:rPr>
              <w:t>"</w:t>
            </w:r>
            <w:r>
              <w:rPr>
                <w:rFonts w:ascii="Times New Roman" w:eastAsia="Times New Roman" w:hAnsi="Times New Roman"/>
                <w:sz w:val="20"/>
                <w:szCs w:val="20"/>
              </w:rPr>
              <w:t xml:space="preserve"> </w:t>
            </w:r>
            <w:r w:rsidRPr="006460F6">
              <w:rPr>
                <w:rFonts w:ascii="Times New Roman" w:eastAsia="Times New Roman" w:hAnsi="Times New Roman"/>
                <w:sz w:val="20"/>
                <w:szCs w:val="20"/>
              </w:rPr>
              <w:t xml:space="preserve">от </w:t>
            </w:r>
            <w:r>
              <w:rPr>
                <w:rFonts w:ascii="Times New Roman" w:eastAsia="Times New Roman" w:hAnsi="Times New Roman"/>
                <w:sz w:val="20"/>
                <w:szCs w:val="20"/>
              </w:rPr>
              <w:t xml:space="preserve">24.02.2022 </w:t>
            </w:r>
            <w:r w:rsidRPr="006460F6">
              <w:rPr>
                <w:rFonts w:ascii="Times New Roman" w:eastAsia="Times New Roman" w:hAnsi="Times New Roman"/>
                <w:sz w:val="20"/>
                <w:szCs w:val="20"/>
              </w:rPr>
              <w:t xml:space="preserve">№ </w:t>
            </w:r>
            <w:r>
              <w:rPr>
                <w:rFonts w:ascii="Times New Roman" w:eastAsia="Times New Roman" w:hAnsi="Times New Roman"/>
                <w:sz w:val="20"/>
                <w:szCs w:val="20"/>
              </w:rPr>
              <w:t>66</w:t>
            </w:r>
          </w:p>
        </w:tc>
        <w:tc>
          <w:tcPr>
            <w:tcW w:w="2824" w:type="dxa"/>
            <w:tcBorders>
              <w:top w:val="nil"/>
              <w:left w:val="nil"/>
              <w:bottom w:val="single" w:sz="4" w:space="0" w:color="auto"/>
              <w:right w:val="single" w:sz="4" w:space="0" w:color="auto"/>
            </w:tcBorders>
            <w:shd w:val="clear" w:color="auto" w:fill="auto"/>
            <w:vAlign w:val="center"/>
          </w:tcPr>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A230C6" w:rsidRPr="00CB15F6" w:rsidRDefault="00A230C6" w:rsidP="00A230C6">
            <w:pPr>
              <w:spacing w:after="0" w:line="237" w:lineRule="auto"/>
              <w:rPr>
                <w:rFonts w:ascii="Times New Roman" w:hAnsi="Times New Roman"/>
                <w:sz w:val="20"/>
                <w:szCs w:val="20"/>
              </w:rPr>
            </w:pPr>
            <w:r w:rsidRPr="00CB15F6">
              <w:rPr>
                <w:rFonts w:ascii="Times New Roman" w:hAnsi="Times New Roman"/>
                <w:sz w:val="20"/>
                <w:szCs w:val="20"/>
              </w:rPr>
              <w:t xml:space="preserve">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3.2022</w:t>
            </w:r>
          </w:p>
          <w:p w:rsidR="00A230C6" w:rsidRPr="00CB15F6" w:rsidRDefault="00A230C6" w:rsidP="00A230C6">
            <w:pPr>
              <w:spacing w:after="0" w:line="240" w:lineRule="auto"/>
              <w:rPr>
                <w:rFonts w:ascii="Times New Roman" w:hAnsi="Times New Roman"/>
                <w:sz w:val="20"/>
                <w:szCs w:val="20"/>
              </w:rPr>
            </w:pP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tabs>
                <w:tab w:val="left" w:pos="318"/>
              </w:tabs>
              <w:spacing w:line="228" w:lineRule="auto"/>
              <w:jc w:val="center"/>
              <w:rPr>
                <w:rFonts w:ascii="Times New Roman" w:hAnsi="Times New Roman"/>
                <w:sz w:val="20"/>
                <w:szCs w:val="20"/>
              </w:rPr>
            </w:pPr>
          </w:p>
        </w:tc>
        <w:tc>
          <w:tcPr>
            <w:tcW w:w="14112" w:type="dxa"/>
            <w:gridSpan w:val="7"/>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b/>
                <w:sz w:val="20"/>
                <w:szCs w:val="20"/>
              </w:rPr>
              <w:t>8. Строительные нормы и правила, санитарные правила и нормы, своды правил, руководства</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Санитарные 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Санитарно-эпидемиологические требования к условиям труда</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СП 2.2.3670-20</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Главного государственного санитарного врача РФ от 02.12.2020 № 40</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Руководство по гигиенической оценке факторов рабочей среды и трудового процесса. Критерии и классификация условий труда </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Р 2.2.2006-05.2.2</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утв. Главным государственным санитарным врачом РФ 29.07.2005</w:t>
            </w:r>
          </w:p>
          <w:p w:rsidR="00A230C6" w:rsidRPr="00DE6250" w:rsidRDefault="00A230C6" w:rsidP="00A230C6">
            <w:pPr>
              <w:pStyle w:val="afc"/>
              <w:widowControl w:val="0"/>
              <w:spacing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- 01.11.2005</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Гигиенические нормативы</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Гигиенические нормативы и требования к обеспечению безопасности и (или) безвредности для человека факторов среды обитания</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СанПиН 1.2.3685-21</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trike/>
                <w:sz w:val="20"/>
                <w:szCs w:val="20"/>
              </w:rPr>
            </w:pPr>
            <w:r w:rsidRPr="00DE6250">
              <w:rPr>
                <w:rFonts w:ascii="Times New Roman" w:hAnsi="Times New Roman"/>
                <w:sz w:val="20"/>
                <w:szCs w:val="20"/>
              </w:rPr>
              <w:t>Постановление Главного государственного санитарного врача РФ от 28.01.2021 № 2</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trike/>
                <w:sz w:val="20"/>
                <w:szCs w:val="20"/>
              </w:rPr>
            </w:pPr>
            <w:r w:rsidRPr="00DE6250">
              <w:rPr>
                <w:rFonts w:ascii="Times New Roman" w:hAnsi="Times New Roman"/>
                <w:sz w:val="20"/>
                <w:szCs w:val="20"/>
              </w:rPr>
              <w:t>Начало действия документа - 01.03.2021.</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СП 1.1.1058-01</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Главного государственного санитарного врача РФ от 13.07.2001 № 18 (ред. от 27.03.2007)</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- 01.06.2007</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Гигиенические требования к размещению и эксплуатации средств сухопутной подвижной радиосвязи</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СанПиН 2.1.8/2.2.4.1190-03</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Постановление Главного государственного санитарного врача РФ от 13.03.2003 № 18 </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01.06.2003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Гигиенические требования к размещению и эксплуатации передающих радиотехнических объектов</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СанПиН 2.1.8./2.2.4 1383-03</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Главного государственного санитарного врача РФ от 09.06.2003 № 135 (ред. от</w:t>
            </w:r>
            <w:r w:rsidRPr="00DE6250">
              <w:rPr>
                <w:rFonts w:ascii="Times New Roman" w:hAnsi="Times New Roman"/>
                <w:sz w:val="20"/>
                <w:szCs w:val="20"/>
                <w:lang w:val="en-US"/>
              </w:rPr>
              <w:t> </w:t>
            </w:r>
            <w:r w:rsidRPr="00DE6250">
              <w:rPr>
                <w:rFonts w:ascii="Times New Roman" w:hAnsi="Times New Roman"/>
                <w:sz w:val="20"/>
                <w:szCs w:val="20"/>
              </w:rPr>
              <w:t>19.12.2007)</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-20.02.2008</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Питьевая вода. Гигиенические требования к качеству воды, расфасованной в емкости. Контроль качества</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СанПиН 2.1.4.1116-02</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Главного государственного санитарного врача РФ от 19.03.2002 № 12</w:t>
            </w:r>
            <w:r w:rsidRPr="00DE6250">
              <w:rPr>
                <w:rFonts w:ascii="Times New Roman" w:hAnsi="Times New Roman"/>
                <w:sz w:val="20"/>
                <w:szCs w:val="20"/>
              </w:rPr>
              <w:t xml:space="preserve"> </w:t>
            </w:r>
            <w:r w:rsidRPr="00DE6250">
              <w:rPr>
                <w:rFonts w:ascii="Times New Roman" w:hAnsi="Times New Roman"/>
                <w:sz w:val="20"/>
                <w:szCs w:val="20"/>
                <w:lang w:eastAsia="ru-RU"/>
              </w:rPr>
              <w:t>(ред.</w:t>
            </w:r>
            <w:r w:rsidRPr="00DE6250">
              <w:rPr>
                <w:rFonts w:ascii="Times New Roman" w:hAnsi="Times New Roman"/>
                <w:sz w:val="20"/>
                <w:szCs w:val="20"/>
                <w:lang w:val="en-US" w:eastAsia="ru-RU"/>
              </w:rPr>
              <w:t> </w:t>
            </w:r>
            <w:r w:rsidRPr="00DE6250">
              <w:rPr>
                <w:rFonts w:ascii="Times New Roman" w:hAnsi="Times New Roman"/>
                <w:sz w:val="20"/>
                <w:szCs w:val="20"/>
                <w:lang w:eastAsia="ru-RU"/>
              </w:rPr>
              <w:t>от</w:t>
            </w:r>
            <w:r w:rsidRPr="00DE6250">
              <w:rPr>
                <w:rFonts w:ascii="Times New Roman" w:hAnsi="Times New Roman"/>
                <w:sz w:val="20"/>
                <w:szCs w:val="20"/>
                <w:lang w:val="en-US" w:eastAsia="ru-RU"/>
              </w:rPr>
              <w:t> </w:t>
            </w:r>
            <w:r w:rsidRPr="00DE6250">
              <w:rPr>
                <w:rFonts w:ascii="Times New Roman" w:hAnsi="Times New Roman"/>
                <w:sz w:val="20"/>
                <w:szCs w:val="20"/>
                <w:lang w:eastAsia="ru-RU"/>
              </w:rPr>
              <w:t>28.06.2010)</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- 10.09.2010</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Санитарные правила по дезактивации средств индивидуальной защиты</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СанПиН 2.2.8.46-03</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Главного государственного санитарного врача РФ от 28.10.2003 № 157</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Начало действия документа - 06.02.2004</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tcPr>
          <w:p w:rsidR="00A230C6" w:rsidRPr="00DE6250" w:rsidRDefault="00A230C6" w:rsidP="00A230C6">
            <w:pPr>
              <w:widowControl w:val="0"/>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tcPr>
          <w:p w:rsidR="00A230C6" w:rsidRPr="00DE6250" w:rsidRDefault="00A230C6" w:rsidP="00A230C6">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tc>
        <w:tc>
          <w:tcPr>
            <w:tcW w:w="1822" w:type="dxa"/>
            <w:tcBorders>
              <w:bottom w:val="single" w:sz="4" w:space="0" w:color="000000"/>
              <w:right w:val="single" w:sz="4" w:space="0" w:color="000000"/>
            </w:tcBorders>
            <w:shd w:val="clear" w:color="auto" w:fill="auto"/>
          </w:tcPr>
          <w:p w:rsidR="00A230C6" w:rsidRPr="00DE6250" w:rsidRDefault="00A230C6" w:rsidP="00A230C6">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СанПиН 2.1.3684-21</w:t>
            </w:r>
          </w:p>
        </w:tc>
        <w:tc>
          <w:tcPr>
            <w:tcW w:w="3153" w:type="dxa"/>
            <w:tcBorders>
              <w:bottom w:val="single" w:sz="4" w:space="0" w:color="000000"/>
              <w:right w:val="single" w:sz="4" w:space="0" w:color="000000"/>
            </w:tcBorders>
            <w:shd w:val="clear" w:color="auto" w:fill="auto"/>
          </w:tcPr>
          <w:p w:rsidR="00A230C6" w:rsidRPr="00DE6250" w:rsidRDefault="00A230C6" w:rsidP="00A230C6">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Постановление Главного государственного санитарного врача Российской Федерации от 28.01.2021 № 3 (ред. от 14.02.2022)</w:t>
            </w:r>
          </w:p>
        </w:tc>
        <w:tc>
          <w:tcPr>
            <w:tcW w:w="2824" w:type="dxa"/>
            <w:tcBorders>
              <w:bottom w:val="single" w:sz="4" w:space="0" w:color="000000"/>
              <w:right w:val="single" w:sz="4" w:space="0" w:color="000000"/>
            </w:tcBorders>
            <w:shd w:val="clear" w:color="auto" w:fill="auto"/>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- 18.02.2022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Санитарные 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Санитарно-гигиенические требования к организации и проведению работ с метанолом</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СП 2.3.3.2892-11</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Главного государственного санитарного врача РФ от 12.07.2011 № 99</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- 28.10.2011</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Методические рекомендации</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2.2.4. Физические факторы производственной среды. Оценка освещения рабочих мест. Методические указания</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МУ 2.2.4.706-98/МУ ОТ РМ 01-98</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утв. Главным государственным санитарным врачом РФ, Минтрудом РФ от 16.06.1998</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Начало действия документа - </w:t>
            </w:r>
            <w:hyperlink r:id="rId149" w:tooltip="consultantplus://offline/ref=2AD072BFF669763EF7D511FA67C262837EAD703242B0A52C2576F9EB8E2F75DF4B7646510216D2971C714C38B99A29768AF575089F562346p5j0N" w:history="1">
              <w:r w:rsidRPr="00DE6250">
                <w:rPr>
                  <w:rFonts w:ascii="Times New Roman" w:hAnsi="Times New Roman"/>
                  <w:sz w:val="20"/>
                  <w:szCs w:val="20"/>
                </w:rPr>
                <w:t>01.09.1998</w:t>
              </w:r>
            </w:hyperlink>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Строительные нормы и 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Складские здания</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СНиП 31-04-2001</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Госстроя РФ от 19.03.2001 № 21</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документа </w:t>
            </w:r>
            <w:r w:rsidRPr="00DE6250">
              <w:rPr>
                <w:rFonts w:ascii="Times New Roman" w:hAnsi="Times New Roman"/>
                <w:sz w:val="20"/>
                <w:szCs w:val="20"/>
                <w:lang w:eastAsia="ru-RU"/>
              </w:rPr>
              <w:t>01.01.2002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Строительные нормы и 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Технологическое оборудование и технологические трубопроводы</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СНиП 3.05.05-84</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Госстроя СССР от</w:t>
            </w:r>
            <w:r w:rsidRPr="00DE6250">
              <w:rPr>
                <w:rFonts w:ascii="Times New Roman" w:eastAsia="Times New Roman" w:hAnsi="Times New Roman"/>
                <w:sz w:val="20"/>
                <w:szCs w:val="20"/>
                <w:lang w:val="en-US"/>
              </w:rPr>
              <w:t> </w:t>
            </w:r>
            <w:r w:rsidRPr="00DE6250">
              <w:rPr>
                <w:rFonts w:ascii="Times New Roman" w:eastAsia="Times New Roman" w:hAnsi="Times New Roman"/>
                <w:sz w:val="20"/>
                <w:szCs w:val="20"/>
              </w:rPr>
              <w:t>07.05.1984 № 72</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Начало действия документа -</w:t>
            </w:r>
            <w:r w:rsidRPr="00DE6250">
              <w:rPr>
                <w:rFonts w:ascii="Times New Roman" w:hAnsi="Times New Roman"/>
                <w:sz w:val="20"/>
                <w:szCs w:val="20"/>
                <w:lang w:eastAsia="ru-RU"/>
              </w:rPr>
              <w:t>01.01.1985</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Строительные нормы и 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Безопасность труда в строительстве. Часть 1. Общие требования</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СНиП 12-03-2001</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Госстроя РФ от</w:t>
            </w:r>
            <w:r w:rsidRPr="00DE6250">
              <w:rPr>
                <w:rFonts w:ascii="Times New Roman" w:hAnsi="Times New Roman"/>
                <w:sz w:val="20"/>
                <w:szCs w:val="20"/>
                <w:lang w:val="en-US"/>
              </w:rPr>
              <w:t> </w:t>
            </w:r>
            <w:r w:rsidRPr="00DE6250">
              <w:rPr>
                <w:rFonts w:ascii="Times New Roman" w:hAnsi="Times New Roman"/>
                <w:sz w:val="20"/>
                <w:szCs w:val="20"/>
              </w:rPr>
              <w:t>23.07.2001 № 80</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val="en-US" w:eastAsia="ru-RU"/>
              </w:rPr>
            </w:pPr>
            <w:r w:rsidRPr="00DE6250">
              <w:rPr>
                <w:rFonts w:ascii="Times New Roman" w:hAnsi="Times New Roman"/>
                <w:sz w:val="20"/>
                <w:szCs w:val="20"/>
                <w:lang w:eastAsia="ru-RU"/>
              </w:rPr>
              <w:t>Начало действия документа - 28.09.2001</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Строительные нормы и 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Безопасность труда в строительстве. Часть 2. Строительное производство</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СНиП 12-04-2002</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Госстроя России от 17.09.2002 № 123</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документа - 01.01.2003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Правила надзора, обследования, проведения технического обслуживания и ремонта промышленных дымовых и вентиляционных труб</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СП 13-101-99</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eastAsia="Times New Roman" w:hAnsi="Times New Roman"/>
                <w:sz w:val="20"/>
                <w:szCs w:val="20"/>
              </w:rPr>
              <w:t>Постановление Госстроя РФ от</w:t>
            </w:r>
            <w:r w:rsidRPr="00DE6250">
              <w:rPr>
                <w:rFonts w:ascii="Times New Roman" w:eastAsia="Times New Roman" w:hAnsi="Times New Roman"/>
                <w:sz w:val="20"/>
                <w:szCs w:val="20"/>
                <w:lang w:val="en-US"/>
              </w:rPr>
              <w:t> </w:t>
            </w:r>
            <w:r w:rsidRPr="00DE6250">
              <w:rPr>
                <w:rFonts w:ascii="Times New Roman" w:eastAsia="Times New Roman" w:hAnsi="Times New Roman"/>
                <w:sz w:val="20"/>
                <w:szCs w:val="20"/>
              </w:rPr>
              <w:t>14.07.1999 № 2</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с</w:t>
            </w:r>
            <w:r w:rsidRPr="00DE6250">
              <w:rPr>
                <w:rFonts w:ascii="Times New Roman" w:eastAsia="Times New Roman" w:hAnsi="Times New Roman"/>
                <w:sz w:val="20"/>
                <w:szCs w:val="20"/>
                <w:lang w:val="en-US"/>
              </w:rPr>
              <w:t> </w:t>
            </w:r>
            <w:r w:rsidRPr="00DE6250">
              <w:rPr>
                <w:rFonts w:ascii="Times New Roman" w:eastAsia="Times New Roman" w:hAnsi="Times New Roman"/>
                <w:sz w:val="20"/>
                <w:szCs w:val="20"/>
              </w:rPr>
              <w:t>01.01.2000</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Правила обследования несущих строительных конструкций зданий и сооружений</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СП 13-102-2003</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Госстроя РФ от 21.08.2003 № 153</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с</w:t>
            </w:r>
            <w:r w:rsidRPr="00DE6250">
              <w:rPr>
                <w:rFonts w:ascii="Times New Roman" w:eastAsia="Times New Roman" w:hAnsi="Times New Roman"/>
                <w:sz w:val="20"/>
                <w:szCs w:val="20"/>
                <w:lang w:val="en-US"/>
              </w:rPr>
              <w:t> </w:t>
            </w:r>
            <w:r w:rsidRPr="00DE6250">
              <w:rPr>
                <w:rFonts w:ascii="Times New Roman" w:eastAsia="Times New Roman" w:hAnsi="Times New Roman"/>
                <w:sz w:val="20"/>
                <w:szCs w:val="20"/>
              </w:rPr>
              <w:t>21.08.2003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Расчет на прочность стальных трубопроводов. Актуализированная редакция</w:t>
            </w:r>
          </w:p>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СНиП 2.04.12-86 (с изм. № 1, 2)</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33.13330.2012</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Приказ Минрегиона России от 29.12.2011 № 621</w:t>
            </w:r>
            <w:r w:rsidRPr="00DE6250">
              <w:rPr>
                <w:rFonts w:ascii="Times New Roman" w:hAnsi="Times New Roman"/>
                <w:sz w:val="20"/>
                <w:szCs w:val="20"/>
                <w:lang w:eastAsia="ru-RU"/>
              </w:rPr>
              <w:t xml:space="preserve"> (ред. от 18.03.2022)</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Начало действия редакции</w:t>
            </w:r>
            <w:r w:rsidRPr="00DE6250">
              <w:rPr>
                <w:rFonts w:ascii="Times New Roman" w:hAnsi="Times New Roman"/>
                <w:sz w:val="20"/>
                <w:szCs w:val="20"/>
                <w:lang w:val="en-US"/>
              </w:rPr>
              <w:t> </w:t>
            </w:r>
            <w:r w:rsidRPr="00DE6250">
              <w:rPr>
                <w:rFonts w:ascii="Times New Roman" w:hAnsi="Times New Roman"/>
                <w:sz w:val="20"/>
                <w:szCs w:val="20"/>
              </w:rPr>
              <w:t>–</w:t>
            </w:r>
            <w:r w:rsidRPr="00DE6250">
              <w:rPr>
                <w:rFonts w:ascii="Times New Roman" w:hAnsi="Times New Roman"/>
                <w:sz w:val="20"/>
                <w:szCs w:val="20"/>
                <w:lang w:val="en-US"/>
              </w:rPr>
              <w:t> </w:t>
            </w:r>
            <w:r w:rsidRPr="00DE6250">
              <w:rPr>
                <w:rFonts w:ascii="Times New Roman" w:hAnsi="Times New Roman"/>
                <w:sz w:val="20"/>
                <w:szCs w:val="20"/>
              </w:rPr>
              <w:t>19.04.2022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шума. Актуализированная редакция СНиП 23-03-2003 (с изм. № 1, 2, 3)</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СП 51.13330.2011</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Минрегиона РФ от 28.12.2010 № 825</w:t>
            </w:r>
          </w:p>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(ред. от 31.05.2022)</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с 31.05.2022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Естественное и искусственное освещение. Актуализированная редакция</w:t>
            </w:r>
          </w:p>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СНиП 23-05-95*(с изм. № 1, 2)</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СП 52.13330.2016</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Минстроя России от 07.11.2016 № 777/пр (ред. от 28.12.2021)</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с 29.01.2022</w:t>
            </w:r>
          </w:p>
          <w:p w:rsidR="00A230C6" w:rsidRPr="00DE6250" w:rsidRDefault="00A230C6" w:rsidP="00A230C6">
            <w:pPr>
              <w:pStyle w:val="afc"/>
              <w:widowControl w:val="0"/>
              <w:spacing w:line="228" w:lineRule="auto"/>
              <w:rPr>
                <w:rFonts w:ascii="Times New Roman" w:hAnsi="Times New Roman"/>
                <w:strike/>
                <w:sz w:val="20"/>
                <w:szCs w:val="20"/>
                <w:lang w:eastAsia="ru-RU"/>
              </w:rPr>
            </w:pP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Производственные здания. СНиП 31-03-2001</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СП 56.13330.2021</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27.12.2021 № 1024/пр</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с 28.01.2022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Отопление, вентиляция и кондиционирование воздуха. СНиП 41-01-2003 (с изм. № 1)</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СП 60.13330.2020</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Минстроя России от 30.12.2020 № 921/пр (ред. от 30.05.2022)</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30.05.2022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Газораспределительные системы. Актуализированная редакция СНиП 42-01-2002 (с изм. № 1, 2, 3, 4)</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СП 62.13330.2011</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Минрегиона РФ от 27.12.2010 № 780</w:t>
            </w:r>
          </w:p>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27.12.2021)</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Начало действия редакции</w:t>
            </w:r>
            <w:r w:rsidRPr="00DE6250">
              <w:rPr>
                <w:rFonts w:ascii="Times New Roman" w:hAnsi="Times New Roman"/>
                <w:sz w:val="20"/>
                <w:szCs w:val="20"/>
              </w:rPr>
              <w:t xml:space="preserve"> 28.01.2022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Несущие и ограждающие конструкции. Актуализированная редакция СНиП 3.03.01-87 (с изм. № 1, 2, 3, 4)</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СП 70.13330.2012</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Госстроя от 25.12.2012 № 109/ГС (ред. от 30.12.2020)</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Начало действия редакции</w:t>
            </w:r>
            <w:r w:rsidRPr="00DE6250">
              <w:rPr>
                <w:rFonts w:ascii="Times New Roman" w:hAnsi="Times New Roman"/>
                <w:sz w:val="20"/>
                <w:szCs w:val="20"/>
              </w:rPr>
              <w:t xml:space="preserve"> с 01.07.2021</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строительных конструкций и сооружений от коррозии. СНиП 3.04.03-85 (изм. № 1)</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72.13330.2016</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Минстроя России от 16.12.2016 № 965/пр (</w:t>
            </w:r>
            <w:r w:rsidRPr="00DE6250">
              <w:rPr>
                <w:rFonts w:ascii="Times New Roman" w:hAnsi="Times New Roman"/>
                <w:sz w:val="20"/>
                <w:szCs w:val="20"/>
              </w:rPr>
              <w:t>ред. от 28.01.2019)</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Начало действия редакции с</w:t>
            </w:r>
          </w:p>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29.07.2019</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Электротехнические устройства. Актуализированная редакция СНиП 3.05.06-85</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СП 76.13330.2016</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Минстроя России от 16.12.2016 № 955/пр</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 Введен в действие с 17.06.2017</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Общественные здания и сооружения. СНиП 31-06-2009</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СП 118.13330.2022</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Минстроя России от 19.05.2022 № 389/пр (ред. от 03.03.2023)</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w:t>
            </w:r>
            <w:r w:rsidRPr="00DE6250">
              <w:rPr>
                <w:rFonts w:ascii="Times New Roman" w:hAnsi="Times New Roman"/>
                <w:sz w:val="20"/>
                <w:szCs w:val="20"/>
              </w:rPr>
              <w:t xml:space="preserve"> </w:t>
            </w:r>
            <w:r w:rsidRPr="00DE6250">
              <w:rPr>
                <w:rFonts w:ascii="Times New Roman" w:hAnsi="Times New Roman"/>
                <w:sz w:val="20"/>
                <w:szCs w:val="20"/>
                <w:lang w:eastAsia="ru-RU"/>
              </w:rPr>
              <w:t>03.03.2023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Геодезические работы в строительстве. СНиП 3.01.03-84</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126.13330.2017</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Минстроя России от 24.10.2017 № 1469/пр (ред. от 14.12.2022)</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w:t>
            </w:r>
            <w:r w:rsidRPr="00DE6250">
              <w:rPr>
                <w:rFonts w:ascii="Times New Roman" w:hAnsi="Times New Roman"/>
                <w:sz w:val="20"/>
                <w:szCs w:val="20"/>
              </w:rPr>
              <w:t xml:space="preserve"> </w:t>
            </w:r>
            <w:r w:rsidRPr="00DE6250">
              <w:rPr>
                <w:rFonts w:ascii="Times New Roman" w:hAnsi="Times New Roman"/>
                <w:sz w:val="20"/>
                <w:szCs w:val="20"/>
                <w:lang w:eastAsia="ru-RU"/>
              </w:rPr>
              <w:t>15.01.2023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об авторском надзоре за строительством зданий и сооружений</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246.1325800.2016</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Минстроя России от 19.02.2016 № 98/пр</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с 14.03.2016</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Здания жилые. Правила проектирования систем газопотребления</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402.1325800.2018</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Минстроя России от 05.12.2018 № 789/пр</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с 06.06.2019</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строительных конструкций от коррозии. Актуализированная редакция СНиП 2.03.11-85 (изм. № 1, 2, 3)</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28.13330.2017</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Минстроя от 27.02.2017 №127/пр (ред. от 28.12.2021)</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Начало действия редакции </w:t>
            </w:r>
            <w:r w:rsidRPr="00DE6250">
              <w:rPr>
                <w:rFonts w:ascii="Times New Roman" w:eastAsia="Times New Roman" w:hAnsi="Times New Roman"/>
                <w:sz w:val="20"/>
                <w:szCs w:val="20"/>
              </w:rPr>
              <w:t xml:space="preserve">с </w:t>
            </w:r>
            <w:r w:rsidRPr="00DE6250">
              <w:rPr>
                <w:rFonts w:ascii="Times New Roman" w:hAnsi="Times New Roman"/>
                <w:sz w:val="20"/>
                <w:szCs w:val="20"/>
                <w:lang w:eastAsia="ru-RU"/>
              </w:rPr>
              <w:t>29.01.2022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Земляные сооружения, основания и фундаменты. Актуализированная редакция СНиП 3.02.01-87 (с изм. № 1, 2, 3)</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45.13330.2017</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Минстроя России от 27.02.2017 № 125/пр (ред. от 16.12.2021)</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hAnsi="Times New Roman"/>
                <w:sz w:val="20"/>
                <w:szCs w:val="20"/>
              </w:rPr>
              <w:t xml:space="preserve">Начало действия редакции </w:t>
            </w:r>
            <w:r w:rsidRPr="00DE6250">
              <w:rPr>
                <w:rFonts w:ascii="Times New Roman" w:eastAsia="Times New Roman" w:hAnsi="Times New Roman"/>
                <w:sz w:val="20"/>
                <w:szCs w:val="20"/>
              </w:rPr>
              <w:t>с 17.01.2022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Строительные нормы</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Инструкция по проектированию технологических стальных трубопроводов Pу до 10 МПа</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СН 527-80</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Госстроя СССР от 04.08.1980 № 120 (ред. от 09.08.1988)</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с</w:t>
            </w:r>
            <w:r w:rsidRPr="00DE6250">
              <w:rPr>
                <w:rFonts w:ascii="Times New Roman" w:hAnsi="Times New Roman"/>
                <w:sz w:val="20"/>
                <w:szCs w:val="20"/>
                <w:lang w:eastAsia="ru-RU"/>
              </w:rPr>
              <w:t xml:space="preserve"> 01.01.1982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Ведомственные строительные нормы</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Указания по применению вставок электроизолирующих для газопровода</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ВСН 39-1.22-007-2002</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утв. ОАО «Газпром» 15.01.2002</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01.03.2002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Ведомственные строительные нормы</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Указания по проектированию вставок электроизолирующих на магистральных и промысловых трубопроводах</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ВСН 39-1.8-008-2002</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ОАО "Газпром" от 25.10.2002 № 105</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 25.11.2002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Ведомственные строительные нормы</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Изготовление, монтаж и испытание технологических трубопроводов на Ру до 10 МПа</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ВСН 362-87</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утв. Минмонтажспецстроем СССР от 28.12.1987</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w:t>
            </w:r>
          </w:p>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 01.11.1988</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Ведомственный 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Инструкция по техническому расследованию и учету аварий и инцидентов на опасных производственных объектах ОАО «Газпром», подконтрольных Госгортехнадзору России</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ВРД 39-1.2-054-2002</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ОАО «Газпром» от</w:t>
            </w:r>
            <w:r w:rsidRPr="00DE6250">
              <w:rPr>
                <w:rFonts w:ascii="Times New Roman" w:hAnsi="Times New Roman"/>
                <w:sz w:val="20"/>
                <w:szCs w:val="20"/>
                <w:lang w:val="en-US"/>
              </w:rPr>
              <w:t> </w:t>
            </w:r>
            <w:r w:rsidRPr="00DE6250">
              <w:rPr>
                <w:rFonts w:ascii="Times New Roman" w:hAnsi="Times New Roman"/>
                <w:sz w:val="20"/>
                <w:szCs w:val="20"/>
              </w:rPr>
              <w:t>05.02.2002№ 13</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01.02.2002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технической эксплуатации электроустановок потребителей электрической энергии</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Минэнерго России от 12.08.2022 № 811</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07.01.2023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устройства электроустановок. Шестое издание (главы 1.3 - 1.6, 2.1 - 2.3, 3.1 - 3.4, 4.3, 4.4, 5.1 - 5.6, 7.3, 7.4, 7.7)</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ПУЭ</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Приказы Минэнерго СССР, 26.02.1974, 09.06.1975, 10.06.1975, 20.06.1975, 18.08.1975, 20.11.1975, 15.04.1976, 16.04.1976, 12.05.1976, 13.05.1976, 14.07.1976, 15.02.1977, 20.10.1977, 30.05.1979, 10.12.1979, 04.03.1980, 05.03.1980, 20.05.1980, 03.06.1980, 12.03.1981; Минтопэнерго России, 24.07.1996, 30.12.1997, 13.07.1998</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- 01.11.2003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устройства электроустановок. Седьмое издание (главы 1.1, 1.2, 1.7 - 1.9, 2.4, 2.5, 4.1, 4.2, 6.1 - 6.6, 7.1, 7.2, 7.5, 7.6, 7.10)</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ПУЭ</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Приказы Минтопэнерго России, 06.10.1999; Приказы Минэнерго России от 08.07.2002 № 204, от 09.04.2003 № 150, от 20.05.2003 № 187, от 20.06.2003 № 242</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01.01.2003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технической эксплуатации электрических станций и сетей Российской Федерации и о внесении изменений в приказы Минэнерго России от 13 сентября 2018 г. № 757, от 12 июля 2018 г. № 548</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Минэнерго России от 04.10.2022 № 1070</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с 06.03.2023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Правила техники безопасности при эксплуатации тепломеханического оборудования электростанций и тепловых сетей </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34.03.201-97</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утв. Минтопэнерго России 03.04.1997 (ред. от 22.02.2000)</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22.02.2000</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проведения противоаварийных тренировок персонала электрических станций и сетей Минэнерго СССР (с изм. № 1)</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34.12.201-88</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утв. Госинспекцией по эксплуатации электростанций и сетей от 12.08.1988 г. </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с 01.01.1989</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Инструкция</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Инструкция по устройству молниезащиты зданий, сооружений и промышленных коммуникаций</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СО 153-34.21.122-2003</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Минэнерго РФ от 30.06.2003 № 280 </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с 30.06.2003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Инструкция</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указания по эксплуатации газового хозяйства тепловых электростанций</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СО 34.20.514-2005</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Утв. АО «Фирма ОРГРЭС» от 23.03.2005</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Технический регламент Таможенного союза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О безопасности машин и оборудования</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ТР ТС 010/2011</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Решение Комиссии Таможенного союза от 18.10.2011 № 823 (ред. от 09.03.2021)</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lang w:eastAsia="ru-RU"/>
              </w:rPr>
              <w:t xml:space="preserve">Начало действия редакции </w:t>
            </w:r>
            <w:r w:rsidRPr="00DE6250">
              <w:rPr>
                <w:rFonts w:ascii="Times New Roman" w:hAnsi="Times New Roman"/>
                <w:sz w:val="20"/>
                <w:szCs w:val="20"/>
                <w:lang w:val="en-US"/>
              </w:rPr>
              <w:t>08.09.2021</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Минпромторга России </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проведения поверки средств измерений, требований к знаку поверки и содержанию свидетельства о поверке</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Минпромторга России от 31.07.2020 № 2510</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Росстандарта </w:t>
            </w:r>
          </w:p>
          <w:p w:rsidR="00A230C6" w:rsidRPr="00DE6250" w:rsidRDefault="00A230C6" w:rsidP="00A230C6">
            <w:pPr>
              <w:pStyle w:val="afc"/>
              <w:widowControl w:val="0"/>
              <w:spacing w:line="228" w:lineRule="auto"/>
              <w:rPr>
                <w:rFonts w:ascii="Times New Roman" w:hAnsi="Times New Roman"/>
                <w:sz w:val="20"/>
                <w:szCs w:val="20"/>
              </w:rPr>
            </w:pP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Росстандарта от 02.04.2020 № 687 (ред. от 16.06.2023)</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- 16.06.2023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Требования</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Требования к проектированию и строительству переходов магистральных газопроводов через железные дороги общей сети, принятые Министерством путей сообщения СССР и Государственным газовым концерном «Газпром» для вновь проектируемых и вновь строящихся переходов</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12.10.1990 № А-19235 (МПС СССР)</w:t>
            </w:r>
          </w:p>
          <w:p w:rsidR="00A230C6" w:rsidRPr="00DE6250" w:rsidRDefault="00A230C6" w:rsidP="00A230C6">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12.10.1990 № РВ-705 (ГГК «Газпром»)</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Согласованы Госстроем СССР от 24.09.90 № АЧ-1933-7</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Методические рекомендации по контролю за техническим обслуживанием и состоянием внутридомового газового оборудования </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02.12.2009 № 1001 (ред. от 27.10.2017)</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27.10.2017</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Руководство по безопасности для складов сжиженных углеводородных газов и легковоспламеняющихся жидкостей под давлением </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26.12.2012 № 778</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26.12.2012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both"/>
              <w:rPr>
                <w:rFonts w:ascii="Times New Roman" w:hAnsi="Times New Roman"/>
                <w:sz w:val="20"/>
                <w:szCs w:val="20"/>
              </w:rPr>
            </w:pPr>
            <w:r w:rsidRPr="00DE6250">
              <w:rPr>
                <w:rFonts w:ascii="Times New Roman" w:hAnsi="Times New Roman"/>
                <w:sz w:val="20"/>
                <w:szCs w:val="20"/>
              </w:rPr>
              <w:t>Рекомендации по оформлению и хранению документации, подтверждающей безопасность величины максимально разрешенного рабочего давления, при эксплуатации опасных производственных объектов магистральных трубопроводов</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Ростехнадзора от 31.10.2022 № 379</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31.10.2022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both"/>
              <w:rPr>
                <w:rFonts w:ascii="Times New Roman" w:hAnsi="Times New Roman"/>
                <w:sz w:val="20"/>
                <w:szCs w:val="20"/>
              </w:rPr>
            </w:pPr>
            <w:r w:rsidRPr="00DE6250">
              <w:rPr>
                <w:rFonts w:ascii="Times New Roman" w:hAnsi="Times New Roman"/>
                <w:sz w:val="20"/>
                <w:szCs w:val="20"/>
              </w:rPr>
              <w:t>Методика моделирования распространения аварийных выбросов опасных веществ</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Ростехнадзора от 02.11.2022 № 385</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02.11.2022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по разработке обоснования безопасности опасных производственных объектов нефтегазового комплекса</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30.09.2015 №</w:t>
            </w:r>
            <w:r w:rsidRPr="00DE6250">
              <w:rPr>
                <w:rFonts w:ascii="Times New Roman" w:hAnsi="Times New Roman"/>
                <w:sz w:val="20"/>
                <w:szCs w:val="20"/>
                <w:lang w:val="en-US"/>
              </w:rPr>
              <w:t> </w:t>
            </w:r>
            <w:r w:rsidRPr="00DE6250">
              <w:rPr>
                <w:rFonts w:ascii="Times New Roman" w:hAnsi="Times New Roman"/>
                <w:sz w:val="20"/>
                <w:szCs w:val="20"/>
              </w:rPr>
              <w:t>387</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30.09.2015</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Руководство по безопасности </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основы анализа опасностей и оценки риска аварий на опасных производственных объектах</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03.11.2022 № 387</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03.11.2022</w:t>
            </w:r>
          </w:p>
        </w:tc>
      </w:tr>
      <w:tr w:rsidR="00A230C6"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Методика оценки последствий аварийных взрывов топливно-воздушных смесей</w:t>
            </w:r>
          </w:p>
        </w:tc>
        <w:tc>
          <w:tcPr>
            <w:tcW w:w="1822" w:type="dxa"/>
            <w:tcBorders>
              <w:top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Ростехнадзора от 28.11.2022 № 412</w:t>
            </w:r>
          </w:p>
        </w:tc>
        <w:tc>
          <w:tcPr>
            <w:tcW w:w="2824" w:type="dxa"/>
            <w:tcBorders>
              <w:top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Начало действия документа с 28.11.2022</w:t>
            </w:r>
          </w:p>
        </w:tc>
      </w:tr>
      <w:tr w:rsidR="00A230C6"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top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ConsPlusDocList"/>
              <w:spacing w:line="228" w:lineRule="auto"/>
              <w:rPr>
                <w:rFonts w:ascii="Times New Roman" w:hAnsi="Times New Roman" w:cs="Times New Roman"/>
              </w:rPr>
            </w:pPr>
            <w:r w:rsidRPr="00DE6250">
              <w:rPr>
                <w:rFonts w:ascii="Times New Roman" w:hAnsi="Times New Roman" w:cs="Times New Roman"/>
              </w:rPr>
              <w:t>Методика оценки риска аварий на опасных производственных объектах нефтегазоперерабатывающей, нефте- и газохимической промышленности</w:t>
            </w:r>
          </w:p>
        </w:tc>
        <w:tc>
          <w:tcPr>
            <w:tcW w:w="1822" w:type="dxa"/>
            <w:tcBorders>
              <w:top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Ростехнадзора от 28.11.2022 № 414</w:t>
            </w:r>
          </w:p>
        </w:tc>
        <w:tc>
          <w:tcPr>
            <w:tcW w:w="2824" w:type="dxa"/>
            <w:tcBorders>
              <w:top w:val="single" w:sz="4" w:space="0" w:color="000000"/>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28.11.2022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E54F0E">
              <w:rPr>
                <w:rFonts w:ascii="Times New Roman" w:hAnsi="Times New Roman"/>
                <w:sz w:val="20"/>
                <w:szCs w:val="20"/>
              </w:rPr>
              <w:t>Методические рекомендации по классификации аварийно опасных происшествий на опасных производственных объектах нефтегазового комплекса</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2</w:t>
            </w:r>
            <w:r>
              <w:rPr>
                <w:rFonts w:ascii="Times New Roman" w:hAnsi="Times New Roman"/>
                <w:sz w:val="20"/>
                <w:szCs w:val="20"/>
              </w:rPr>
              <w:t>0</w:t>
            </w:r>
            <w:r w:rsidRPr="00DE6250">
              <w:rPr>
                <w:rFonts w:ascii="Times New Roman" w:hAnsi="Times New Roman"/>
                <w:sz w:val="20"/>
                <w:szCs w:val="20"/>
              </w:rPr>
              <w:t>.</w:t>
            </w:r>
            <w:r>
              <w:rPr>
                <w:rFonts w:ascii="Times New Roman" w:hAnsi="Times New Roman"/>
                <w:sz w:val="20"/>
                <w:szCs w:val="20"/>
              </w:rPr>
              <w:t>11</w:t>
            </w:r>
            <w:r w:rsidRPr="00DE6250">
              <w:rPr>
                <w:rFonts w:ascii="Times New Roman" w:hAnsi="Times New Roman"/>
                <w:sz w:val="20"/>
                <w:szCs w:val="20"/>
              </w:rPr>
              <w:t>.20</w:t>
            </w:r>
            <w:r>
              <w:rPr>
                <w:rFonts w:ascii="Times New Roman" w:hAnsi="Times New Roman"/>
                <w:sz w:val="20"/>
                <w:szCs w:val="20"/>
              </w:rPr>
              <w:t>23</w:t>
            </w:r>
            <w:r w:rsidRPr="00DE6250">
              <w:rPr>
                <w:rFonts w:ascii="Times New Roman" w:hAnsi="Times New Roman"/>
                <w:sz w:val="20"/>
                <w:szCs w:val="20"/>
              </w:rPr>
              <w:t xml:space="preserve"> № </w:t>
            </w:r>
            <w:r>
              <w:rPr>
                <w:rFonts w:ascii="Times New Roman" w:hAnsi="Times New Roman"/>
                <w:sz w:val="20"/>
                <w:szCs w:val="20"/>
              </w:rPr>
              <w:t>410</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w:t>
            </w:r>
            <w:r>
              <w:rPr>
                <w:rFonts w:ascii="Times New Roman" w:hAnsi="Times New Roman"/>
                <w:sz w:val="20"/>
                <w:szCs w:val="20"/>
              </w:rPr>
              <w:t>0</w:t>
            </w:r>
            <w:r w:rsidRPr="00DE6250">
              <w:rPr>
                <w:rFonts w:ascii="Times New Roman" w:hAnsi="Times New Roman"/>
                <w:sz w:val="20"/>
                <w:szCs w:val="20"/>
              </w:rPr>
              <w:t>.</w:t>
            </w:r>
            <w:r>
              <w:rPr>
                <w:rFonts w:ascii="Times New Roman" w:hAnsi="Times New Roman"/>
                <w:sz w:val="20"/>
                <w:szCs w:val="20"/>
              </w:rPr>
              <w:t>1</w:t>
            </w:r>
            <w:r w:rsidRPr="00DE6250">
              <w:rPr>
                <w:rFonts w:ascii="Times New Roman" w:hAnsi="Times New Roman"/>
                <w:sz w:val="20"/>
                <w:szCs w:val="20"/>
              </w:rPr>
              <w:t>1.20</w:t>
            </w:r>
            <w:r>
              <w:rPr>
                <w:rFonts w:ascii="Times New Roman" w:hAnsi="Times New Roman"/>
                <w:sz w:val="20"/>
                <w:szCs w:val="20"/>
              </w:rPr>
              <w:t>23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Методы обоснования взрывоустойчивости зданий и сооружений при взрывах топливно-воздушных смесей на опасных производственных объектах</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28.11.2022 № 413</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28.11.2022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Методика оценки последствий аварий на взрывопожароопасных химических производствах</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28.11.2022 № 415</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28.11.2022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Методика анализа риска аварий на опасных производственных объектах нефтегазодобычи</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10.01.2023 № 4</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10.01.2023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по разработке систем управления промышленной безопасностью в организациях, эксплуатирующих опасные производственные объекты</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09.03.2023 № 103</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09.03.2023</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spacing w:line="228" w:lineRule="auto"/>
              <w:rPr>
                <w:rFonts w:ascii="Times New Roman" w:hAnsi="Times New Roman"/>
                <w:color w:val="000000"/>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tcPr>
          <w:p w:rsidR="00A230C6" w:rsidRPr="00DE6250" w:rsidRDefault="00A230C6" w:rsidP="00A230C6">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Методика установления допустимого риска аварии при обосновании безопасности опасных производственных объектов нефтегазового комплекса</w:t>
            </w:r>
          </w:p>
        </w:tc>
        <w:tc>
          <w:tcPr>
            <w:tcW w:w="1822" w:type="dxa"/>
            <w:tcBorders>
              <w:bottom w:val="single" w:sz="4" w:space="0" w:color="000000"/>
              <w:right w:val="single" w:sz="4" w:space="0" w:color="000000"/>
            </w:tcBorders>
            <w:shd w:val="clear" w:color="auto" w:fill="auto"/>
          </w:tcPr>
          <w:p w:rsidR="00A230C6" w:rsidRPr="00DE6250" w:rsidRDefault="00A230C6" w:rsidP="00A230C6">
            <w:pPr>
              <w:pStyle w:val="afc"/>
              <w:spacing w:line="228" w:lineRule="auto"/>
              <w:rPr>
                <w:rFonts w:ascii="Times New Roman" w:hAnsi="Times New Roman"/>
                <w:color w:val="000000"/>
                <w:sz w:val="20"/>
                <w:szCs w:val="20"/>
              </w:rPr>
            </w:pPr>
          </w:p>
        </w:tc>
        <w:tc>
          <w:tcPr>
            <w:tcW w:w="3153" w:type="dxa"/>
            <w:tcBorders>
              <w:bottom w:val="single" w:sz="4" w:space="0" w:color="000000"/>
              <w:right w:val="single" w:sz="4" w:space="0" w:color="000000"/>
            </w:tcBorders>
            <w:shd w:val="clear" w:color="auto" w:fill="auto"/>
          </w:tcPr>
          <w:p w:rsidR="00A230C6" w:rsidRPr="00DE6250" w:rsidRDefault="00A230C6" w:rsidP="00A230C6">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Ростехнадзора от 12.09.2023 № 331</w:t>
            </w:r>
          </w:p>
        </w:tc>
        <w:tc>
          <w:tcPr>
            <w:tcW w:w="2824" w:type="dxa"/>
            <w:tcBorders>
              <w:bottom w:val="single" w:sz="4" w:space="0" w:color="000000"/>
              <w:right w:val="single" w:sz="4" w:space="0" w:color="000000"/>
            </w:tcBorders>
            <w:shd w:val="clear" w:color="auto" w:fill="auto"/>
          </w:tcPr>
          <w:p w:rsidR="00A230C6" w:rsidRPr="00DE6250" w:rsidRDefault="00A230C6" w:rsidP="00A230C6">
            <w:pPr>
              <w:pStyle w:val="afc"/>
              <w:spacing w:line="228" w:lineRule="auto"/>
              <w:rPr>
                <w:rFonts w:ascii="Times New Roman" w:hAnsi="Times New Roman"/>
                <w:color w:val="000000"/>
                <w:sz w:val="20"/>
                <w:szCs w:val="20"/>
              </w:rPr>
            </w:pPr>
            <w:r w:rsidRPr="00DE6250">
              <w:rPr>
                <w:rFonts w:ascii="Times New Roman" w:hAnsi="Times New Roman"/>
                <w:sz w:val="20"/>
                <w:szCs w:val="20"/>
              </w:rPr>
              <w:t xml:space="preserve">Начало действия документа </w:t>
            </w:r>
            <w:r w:rsidRPr="00DE6250">
              <w:rPr>
                <w:rFonts w:ascii="Times New Roman" w:hAnsi="Times New Roman"/>
                <w:color w:val="000000"/>
                <w:sz w:val="20"/>
                <w:szCs w:val="20"/>
              </w:rPr>
              <w:t>12.09.2023</w:t>
            </w:r>
          </w:p>
        </w:tc>
      </w:tr>
      <w:tr w:rsidR="00A230C6"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spacing w:line="228" w:lineRule="auto"/>
              <w:rPr>
                <w:rFonts w:ascii="Times New Roman" w:hAnsi="Times New Roman"/>
                <w:color w:val="000000"/>
                <w:sz w:val="20"/>
                <w:szCs w:val="20"/>
              </w:rPr>
            </w:pPr>
            <w:r w:rsidRPr="00DE6250">
              <w:rPr>
                <w:rFonts w:ascii="Times New Roman" w:hAnsi="Times New Roman"/>
                <w:sz w:val="20"/>
                <w:szCs w:val="20"/>
              </w:rPr>
              <w:t>Методика технического диагностирования пунктов редуцирования газа</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spacing w:line="228" w:lineRule="auto"/>
              <w:rPr>
                <w:rFonts w:ascii="Times New Roman" w:hAnsi="Times New Roman"/>
                <w:color w:val="000000"/>
                <w:sz w:val="20"/>
                <w:szCs w:val="20"/>
              </w:rPr>
            </w:pP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spacing w:line="228" w:lineRule="auto"/>
              <w:rPr>
                <w:rFonts w:ascii="Times New Roman" w:hAnsi="Times New Roman"/>
                <w:color w:val="000000"/>
                <w:sz w:val="20"/>
                <w:szCs w:val="20"/>
              </w:rPr>
            </w:pPr>
            <w:r w:rsidRPr="00DE6250">
              <w:rPr>
                <w:rFonts w:ascii="Times New Roman" w:hAnsi="Times New Roman"/>
                <w:sz w:val="20"/>
                <w:szCs w:val="20"/>
              </w:rPr>
              <w:t xml:space="preserve">Приказ Ростехнадзора </w:t>
            </w:r>
            <w:r w:rsidRPr="00DE6250">
              <w:rPr>
                <w:rStyle w:val="aff7"/>
                <w:rFonts w:ascii="Times New Roman" w:hAnsi="Times New Roman"/>
                <w:sz w:val="20"/>
                <w:szCs w:val="20"/>
              </w:rPr>
              <w:t xml:space="preserve">от 25.05.2023 № 193  </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spacing w:line="228" w:lineRule="auto"/>
              <w:rPr>
                <w:rFonts w:ascii="Times New Roman" w:hAnsi="Times New Roman"/>
                <w:sz w:val="20"/>
                <w:szCs w:val="20"/>
              </w:rPr>
            </w:pPr>
            <w:r w:rsidRPr="00DE6250">
              <w:rPr>
                <w:rFonts w:ascii="Times New Roman" w:hAnsi="Times New Roman"/>
                <w:sz w:val="20"/>
                <w:szCs w:val="20"/>
              </w:rPr>
              <w:t xml:space="preserve">Начало действия редакции </w:t>
            </w:r>
            <w:r w:rsidRPr="00DE6250">
              <w:rPr>
                <w:rStyle w:val="aff7"/>
                <w:rFonts w:ascii="Times New Roman" w:hAnsi="Times New Roman"/>
                <w:sz w:val="20"/>
                <w:szCs w:val="20"/>
              </w:rPr>
              <w:t xml:space="preserve">25.05.2023 </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Технический регламент Таможенного Союза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О безопасности низковольтного оборудования</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ТР ТС 004/2011</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Решение Комиссии Таможенного союза от 16.08.2011 № 768</w:t>
            </w:r>
          </w:p>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10.06.2022)</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- 11.12.2022.</w:t>
            </w:r>
          </w:p>
        </w:tc>
      </w:tr>
      <w:tr w:rsidR="00A230C6"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A230C6" w:rsidRPr="00DE6250" w:rsidRDefault="00A230C6" w:rsidP="00A230C6">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Технический регламент Таможенного союза</w:t>
            </w:r>
          </w:p>
        </w:tc>
        <w:tc>
          <w:tcPr>
            <w:tcW w:w="4029" w:type="dxa"/>
            <w:gridSpan w:val="2"/>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О безопасности оборудования для работы во взрывоопасных средах</w:t>
            </w:r>
          </w:p>
        </w:tc>
        <w:tc>
          <w:tcPr>
            <w:tcW w:w="1822" w:type="dxa"/>
            <w:tcBorders>
              <w:bottom w:val="single" w:sz="4" w:space="0" w:color="000000"/>
              <w:right w:val="single" w:sz="4" w:space="0" w:color="000000"/>
            </w:tcBorders>
            <w:shd w:val="clear" w:color="auto" w:fill="auto"/>
            <w:vAlign w:val="center"/>
          </w:tcPr>
          <w:p w:rsidR="00A230C6" w:rsidRPr="00DE6250" w:rsidRDefault="00A230C6" w:rsidP="00A230C6">
            <w:pPr>
              <w:pStyle w:val="afc"/>
              <w:widowControl w:val="0"/>
              <w:spacing w:line="228" w:lineRule="auto"/>
              <w:rPr>
                <w:rFonts w:ascii="Times New Roman" w:hAnsi="Times New Roman"/>
                <w:sz w:val="20"/>
                <w:szCs w:val="20"/>
              </w:rPr>
            </w:pPr>
            <w:r w:rsidRPr="00DE6250">
              <w:rPr>
                <w:rFonts w:ascii="Times New Roman" w:hAnsi="Times New Roman"/>
                <w:sz w:val="20"/>
                <w:szCs w:val="20"/>
              </w:rPr>
              <w:t>ТР ТС 012/2011</w:t>
            </w:r>
          </w:p>
        </w:tc>
        <w:tc>
          <w:tcPr>
            <w:tcW w:w="3153"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rPr>
            </w:pPr>
            <w:r w:rsidRPr="00DE6250">
              <w:rPr>
                <w:rFonts w:ascii="Times New Roman" w:hAnsi="Times New Roman"/>
                <w:sz w:val="20"/>
                <w:szCs w:val="20"/>
              </w:rPr>
              <w:t>Решение Комиссии Таможенного союза от 18.10.2011 № 825</w:t>
            </w:r>
          </w:p>
          <w:p w:rsidR="00A230C6" w:rsidRPr="00DE6250" w:rsidRDefault="00A230C6" w:rsidP="00A230C6">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01.12.2020)</w:t>
            </w:r>
          </w:p>
        </w:tc>
        <w:tc>
          <w:tcPr>
            <w:tcW w:w="2824" w:type="dxa"/>
            <w:tcBorders>
              <w:bottom w:val="single" w:sz="4" w:space="0" w:color="000000"/>
              <w:right w:val="single" w:sz="4" w:space="0" w:color="000000"/>
            </w:tcBorders>
            <w:shd w:val="clear" w:color="auto" w:fill="auto"/>
            <w:vAlign w:val="center"/>
          </w:tcPr>
          <w:p w:rsidR="00A230C6" w:rsidRPr="00DE6250" w:rsidRDefault="00A230C6" w:rsidP="00A230C6">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- 06.01.2021</w:t>
            </w:r>
          </w:p>
        </w:tc>
      </w:tr>
    </w:tbl>
    <w:p w:rsidR="00C332CA" w:rsidRDefault="00C332CA" w:rsidP="0032658C">
      <w:pPr>
        <w:autoSpaceDE w:val="0"/>
        <w:autoSpaceDN w:val="0"/>
        <w:adjustRightInd w:val="0"/>
        <w:spacing w:after="0" w:line="237" w:lineRule="auto"/>
        <w:ind w:firstLine="540"/>
        <w:jc w:val="both"/>
        <w:rPr>
          <w:rFonts w:ascii="Times New Roman" w:hAnsi="Times New Roman"/>
          <w:sz w:val="20"/>
          <w:szCs w:val="20"/>
        </w:rPr>
      </w:pPr>
    </w:p>
    <w:p w:rsidR="0032658C" w:rsidRPr="00CB15F6" w:rsidRDefault="0032658C" w:rsidP="0032658C">
      <w:pPr>
        <w:autoSpaceDE w:val="0"/>
        <w:autoSpaceDN w:val="0"/>
        <w:adjustRightInd w:val="0"/>
        <w:spacing w:after="0" w:line="237" w:lineRule="auto"/>
        <w:ind w:firstLine="540"/>
        <w:jc w:val="both"/>
        <w:rPr>
          <w:rFonts w:ascii="Times New Roman" w:hAnsi="Times New Roman"/>
          <w:sz w:val="20"/>
          <w:szCs w:val="20"/>
        </w:rPr>
      </w:pPr>
      <w:r w:rsidRPr="00CB15F6">
        <w:rPr>
          <w:rFonts w:ascii="Times New Roman" w:hAnsi="Times New Roman"/>
          <w:sz w:val="20"/>
          <w:szCs w:val="20"/>
        </w:rPr>
        <w:t xml:space="preserve">Примечания: </w:t>
      </w:r>
    </w:p>
    <w:p w:rsidR="0032658C" w:rsidRPr="00CB15F6" w:rsidRDefault="0032658C" w:rsidP="0032658C">
      <w:pPr>
        <w:pStyle w:val="aff4"/>
        <w:numPr>
          <w:ilvl w:val="0"/>
          <w:numId w:val="27"/>
        </w:numPr>
        <w:autoSpaceDE w:val="0"/>
        <w:autoSpaceDN w:val="0"/>
        <w:adjustRightInd w:val="0"/>
        <w:spacing w:after="0" w:line="237" w:lineRule="auto"/>
        <w:jc w:val="both"/>
        <w:rPr>
          <w:rFonts w:ascii="Times New Roman" w:hAnsi="Times New Roman"/>
          <w:sz w:val="20"/>
          <w:szCs w:val="20"/>
        </w:rPr>
      </w:pPr>
      <w:r w:rsidRPr="00CB15F6">
        <w:rPr>
          <w:rFonts w:ascii="Times New Roman" w:hAnsi="Times New Roman"/>
          <w:sz w:val="20"/>
          <w:szCs w:val="20"/>
        </w:rPr>
        <w:t>В соответствии с требованиями статьи 4 Федерального закона от 22.07.2008 № 123-ФЗ «Технический регламент о требованиях пожарной безопасности» (далее - Федеральный закон № 123-ФЗ)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Федерального закона № 123-ФЗ,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Федерального закона № 123-ФЗ, нормативных документов по пожарной безопасности и иных документов, содержащих требования пожарной безопасности применяются в части, соответствующей объему работ по капитальному ремонту, реконструкции или техническому перевооружению.</w:t>
      </w:r>
    </w:p>
    <w:p w:rsidR="0032658C" w:rsidRDefault="0032658C" w:rsidP="0032658C">
      <w:pPr>
        <w:pStyle w:val="aff4"/>
        <w:numPr>
          <w:ilvl w:val="0"/>
          <w:numId w:val="27"/>
        </w:numPr>
        <w:autoSpaceDE w:val="0"/>
        <w:autoSpaceDN w:val="0"/>
        <w:adjustRightInd w:val="0"/>
        <w:spacing w:after="0" w:line="237" w:lineRule="auto"/>
        <w:jc w:val="both"/>
        <w:rPr>
          <w:rFonts w:ascii="Times New Roman" w:hAnsi="Times New Roman"/>
          <w:sz w:val="20"/>
          <w:szCs w:val="20"/>
        </w:rPr>
      </w:pPr>
      <w:r w:rsidRPr="00CB15F6">
        <w:rPr>
          <w:rFonts w:ascii="Times New Roman" w:hAnsi="Times New Roman"/>
          <w:sz w:val="20"/>
          <w:szCs w:val="20"/>
        </w:rPr>
        <w:t>Документы следует проверить на актуальность на момент применения.</w:t>
      </w:r>
    </w:p>
    <w:p w:rsidR="00C332CA" w:rsidRDefault="00C332CA" w:rsidP="0032658C">
      <w:pPr>
        <w:widowControl w:val="0"/>
        <w:tabs>
          <w:tab w:val="left" w:pos="-426"/>
          <w:tab w:val="left" w:pos="0"/>
        </w:tabs>
        <w:autoSpaceDE w:val="0"/>
        <w:autoSpaceDN w:val="0"/>
        <w:adjustRightInd w:val="0"/>
        <w:spacing w:after="0" w:line="240" w:lineRule="auto"/>
        <w:contextualSpacing/>
        <w:rPr>
          <w:rFonts w:ascii="Times New Roman" w:eastAsia="Times New Roman" w:hAnsi="Times New Roman"/>
          <w:sz w:val="24"/>
          <w:szCs w:val="28"/>
          <w:lang w:eastAsia="ru-RU"/>
        </w:rPr>
      </w:pPr>
    </w:p>
    <w:p w:rsidR="00C332CA" w:rsidRDefault="00C332CA" w:rsidP="0032658C">
      <w:pPr>
        <w:widowControl w:val="0"/>
        <w:tabs>
          <w:tab w:val="left" w:pos="-426"/>
          <w:tab w:val="left" w:pos="0"/>
        </w:tabs>
        <w:autoSpaceDE w:val="0"/>
        <w:autoSpaceDN w:val="0"/>
        <w:adjustRightInd w:val="0"/>
        <w:spacing w:after="0" w:line="240" w:lineRule="auto"/>
        <w:contextualSpacing/>
        <w:rPr>
          <w:rFonts w:ascii="Times New Roman" w:eastAsia="Times New Roman" w:hAnsi="Times New Roman"/>
          <w:sz w:val="24"/>
          <w:szCs w:val="28"/>
          <w:lang w:eastAsia="ru-RU"/>
        </w:rPr>
      </w:pPr>
    </w:p>
    <w:p w:rsidR="00C332CA" w:rsidRDefault="00C332CA" w:rsidP="0032658C">
      <w:pPr>
        <w:widowControl w:val="0"/>
        <w:tabs>
          <w:tab w:val="left" w:pos="-426"/>
          <w:tab w:val="left" w:pos="0"/>
        </w:tabs>
        <w:autoSpaceDE w:val="0"/>
        <w:autoSpaceDN w:val="0"/>
        <w:adjustRightInd w:val="0"/>
        <w:spacing w:after="0" w:line="240" w:lineRule="auto"/>
        <w:contextualSpacing/>
        <w:rPr>
          <w:rFonts w:ascii="Times New Roman" w:eastAsia="Times New Roman" w:hAnsi="Times New Roman"/>
          <w:sz w:val="24"/>
          <w:szCs w:val="28"/>
          <w:lang w:eastAsia="ru-RU"/>
        </w:rPr>
      </w:pPr>
    </w:p>
    <w:p w:rsidR="009A1669" w:rsidRDefault="009A1669" w:rsidP="009A1669">
      <w:pPr>
        <w:pStyle w:val="afc"/>
        <w:rPr>
          <w:rFonts w:ascii="Times New Roman" w:hAnsi="Times New Roman"/>
          <w:b/>
          <w:sz w:val="24"/>
          <w:szCs w:val="24"/>
        </w:rPr>
      </w:pPr>
      <w:r w:rsidRPr="009A1669">
        <w:rPr>
          <w:rFonts w:ascii="Times New Roman" w:hAnsi="Times New Roman"/>
          <w:b/>
          <w:sz w:val="24"/>
          <w:szCs w:val="24"/>
        </w:rPr>
        <w:t xml:space="preserve">Начальник ОПБОТиЭ </w:t>
      </w:r>
      <w:r>
        <w:rPr>
          <w:rFonts w:ascii="Times New Roman" w:hAnsi="Times New Roman"/>
          <w:b/>
          <w:sz w:val="24"/>
          <w:szCs w:val="24"/>
        </w:rPr>
        <w:t xml:space="preserve">               </w:t>
      </w:r>
      <w:bookmarkStart w:id="0" w:name="_GoBack"/>
      <w:bookmarkEnd w:id="0"/>
      <w:r>
        <w:rPr>
          <w:rFonts w:ascii="Times New Roman" w:hAnsi="Times New Roman"/>
          <w:b/>
          <w:sz w:val="24"/>
          <w:szCs w:val="24"/>
        </w:rPr>
        <w:t xml:space="preserve">                           </w:t>
      </w:r>
      <w:r w:rsidRPr="009A1669">
        <w:rPr>
          <w:rFonts w:ascii="Times New Roman" w:hAnsi="Times New Roman"/>
          <w:b/>
          <w:sz w:val="24"/>
          <w:szCs w:val="24"/>
        </w:rPr>
        <w:t>В.А. Кирюшин</w:t>
      </w:r>
    </w:p>
    <w:p w:rsidR="009A1669" w:rsidRDefault="009A1669" w:rsidP="009A1669">
      <w:pPr>
        <w:pStyle w:val="afc"/>
        <w:rPr>
          <w:rFonts w:ascii="Times New Roman" w:hAnsi="Times New Roman"/>
          <w:b/>
          <w:sz w:val="24"/>
          <w:szCs w:val="24"/>
        </w:rPr>
      </w:pPr>
    </w:p>
    <w:p w:rsidR="009A1669" w:rsidRPr="009A1669" w:rsidRDefault="009A1669" w:rsidP="009A1669">
      <w:pPr>
        <w:pStyle w:val="afc"/>
        <w:rPr>
          <w:rFonts w:ascii="Times New Roman" w:hAnsi="Times New Roman"/>
          <w:b/>
          <w:sz w:val="24"/>
          <w:szCs w:val="24"/>
        </w:rPr>
      </w:pPr>
      <w:r>
        <w:rPr>
          <w:rFonts w:ascii="Times New Roman" w:hAnsi="Times New Roman"/>
          <w:b/>
          <w:sz w:val="24"/>
          <w:szCs w:val="24"/>
        </w:rPr>
        <w:t>«</w:t>
      </w:r>
      <w:r w:rsidRPr="009A1669">
        <w:rPr>
          <w:rFonts w:ascii="Times New Roman" w:hAnsi="Times New Roman"/>
          <w:b/>
          <w:sz w:val="24"/>
          <w:szCs w:val="24"/>
        </w:rPr>
        <w:t>26» января 2024 г.</w:t>
      </w:r>
    </w:p>
    <w:p w:rsidR="00D03A0D" w:rsidRDefault="00D03A0D"/>
    <w:sectPr w:rsidR="00D03A0D" w:rsidSect="00CB0C94">
      <w:headerReference w:type="default" r:id="rId150"/>
      <w:pgSz w:w="16838" w:h="11906" w:orient="landscape"/>
      <w:pgMar w:top="1134" w:right="1134" w:bottom="850"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16A" w:rsidRDefault="009C116A">
      <w:pPr>
        <w:spacing w:after="0" w:line="240" w:lineRule="auto"/>
      </w:pPr>
      <w:r>
        <w:separator/>
      </w:r>
    </w:p>
  </w:endnote>
  <w:endnote w:type="continuationSeparator" w:id="0">
    <w:p w:rsidR="009C116A" w:rsidRDefault="009C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charset w:val="00"/>
    <w:family w:val="auto"/>
    <w:pitch w:val="default"/>
  </w:font>
  <w:font w:name="Noto Sans Devanagari">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16A" w:rsidRDefault="009C116A">
      <w:pPr>
        <w:spacing w:after="0" w:line="240" w:lineRule="auto"/>
      </w:pPr>
      <w:r>
        <w:separator/>
      </w:r>
    </w:p>
  </w:footnote>
  <w:footnote w:type="continuationSeparator" w:id="0">
    <w:p w:rsidR="009C116A" w:rsidRDefault="009C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F6A" w:rsidRPr="00447816" w:rsidRDefault="00F00F6A" w:rsidP="00CB0C94">
    <w:pPr>
      <w:pStyle w:val="aff"/>
      <w:jc w:val="center"/>
      <w:rPr>
        <w:rFonts w:ascii="Times New Roman" w:hAnsi="Times New Roman"/>
        <w:color w:val="000000"/>
      </w:rPr>
    </w:pPr>
    <w:r w:rsidRPr="00447816">
      <w:rPr>
        <w:rFonts w:ascii="Times New Roman" w:hAnsi="Times New Roman"/>
        <w:color w:val="000000"/>
      </w:rPr>
      <w:fldChar w:fldCharType="begin"/>
    </w:r>
    <w:r w:rsidRPr="00447816">
      <w:rPr>
        <w:rFonts w:ascii="Times New Roman" w:hAnsi="Times New Roman"/>
        <w:color w:val="000000"/>
      </w:rPr>
      <w:instrText xml:space="preserve"> PAGE   \* MERGEFORMAT </w:instrText>
    </w:r>
    <w:r w:rsidRPr="00447816">
      <w:rPr>
        <w:rFonts w:ascii="Times New Roman" w:hAnsi="Times New Roman"/>
        <w:color w:val="000000"/>
      </w:rPr>
      <w:fldChar w:fldCharType="separate"/>
    </w:r>
    <w:r w:rsidR="00160E44">
      <w:rPr>
        <w:rFonts w:ascii="Times New Roman" w:hAnsi="Times New Roman"/>
        <w:noProof/>
        <w:color w:val="000000"/>
      </w:rPr>
      <w:t>130</w:t>
    </w:r>
    <w:r w:rsidRPr="00447816">
      <w:rPr>
        <w:rFonts w:ascii="Times New Roman" w:hAnsi="Times New Roman"/>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657"/>
    <w:multiLevelType w:val="hybridMultilevel"/>
    <w:tmpl w:val="60EA5704"/>
    <w:lvl w:ilvl="0" w:tplc="B9F0C400">
      <w:start w:val="1"/>
      <w:numFmt w:val="decimal"/>
      <w:lvlText w:val="%1."/>
      <w:lvlJc w:val="center"/>
      <w:pPr>
        <w:tabs>
          <w:tab w:val="num" w:pos="0"/>
        </w:tabs>
        <w:ind w:left="720" w:hanging="360"/>
      </w:pPr>
    </w:lvl>
    <w:lvl w:ilvl="1" w:tplc="D9702704">
      <w:start w:val="1"/>
      <w:numFmt w:val="lowerLetter"/>
      <w:lvlText w:val="%2."/>
      <w:lvlJc w:val="left"/>
      <w:pPr>
        <w:tabs>
          <w:tab w:val="num" w:pos="0"/>
        </w:tabs>
        <w:ind w:left="1440" w:hanging="360"/>
      </w:pPr>
    </w:lvl>
    <w:lvl w:ilvl="2" w:tplc="0A62D2CC">
      <w:start w:val="1"/>
      <w:numFmt w:val="lowerRoman"/>
      <w:lvlText w:val="%3."/>
      <w:lvlJc w:val="right"/>
      <w:pPr>
        <w:tabs>
          <w:tab w:val="num" w:pos="0"/>
        </w:tabs>
        <w:ind w:left="2160" w:hanging="180"/>
      </w:pPr>
    </w:lvl>
    <w:lvl w:ilvl="3" w:tplc="767AA678">
      <w:start w:val="1"/>
      <w:numFmt w:val="decimal"/>
      <w:lvlText w:val="%4."/>
      <w:lvlJc w:val="left"/>
      <w:pPr>
        <w:tabs>
          <w:tab w:val="num" w:pos="0"/>
        </w:tabs>
        <w:ind w:left="2880" w:hanging="360"/>
      </w:pPr>
    </w:lvl>
    <w:lvl w:ilvl="4" w:tplc="F48A04F4">
      <w:start w:val="1"/>
      <w:numFmt w:val="lowerLetter"/>
      <w:lvlText w:val="%5."/>
      <w:lvlJc w:val="left"/>
      <w:pPr>
        <w:tabs>
          <w:tab w:val="num" w:pos="0"/>
        </w:tabs>
        <w:ind w:left="3600" w:hanging="360"/>
      </w:pPr>
    </w:lvl>
    <w:lvl w:ilvl="5" w:tplc="66903574">
      <w:start w:val="1"/>
      <w:numFmt w:val="lowerRoman"/>
      <w:lvlText w:val="%6."/>
      <w:lvlJc w:val="right"/>
      <w:pPr>
        <w:tabs>
          <w:tab w:val="num" w:pos="0"/>
        </w:tabs>
        <w:ind w:left="4320" w:hanging="180"/>
      </w:pPr>
    </w:lvl>
    <w:lvl w:ilvl="6" w:tplc="1F38FA3C">
      <w:start w:val="1"/>
      <w:numFmt w:val="decimal"/>
      <w:lvlText w:val="%7."/>
      <w:lvlJc w:val="left"/>
      <w:pPr>
        <w:tabs>
          <w:tab w:val="num" w:pos="0"/>
        </w:tabs>
        <w:ind w:left="5040" w:hanging="360"/>
      </w:pPr>
    </w:lvl>
    <w:lvl w:ilvl="7" w:tplc="5A4C6C0C">
      <w:start w:val="1"/>
      <w:numFmt w:val="lowerLetter"/>
      <w:lvlText w:val="%8."/>
      <w:lvlJc w:val="left"/>
      <w:pPr>
        <w:tabs>
          <w:tab w:val="num" w:pos="0"/>
        </w:tabs>
        <w:ind w:left="5760" w:hanging="360"/>
      </w:pPr>
    </w:lvl>
    <w:lvl w:ilvl="8" w:tplc="6B3069FC">
      <w:start w:val="1"/>
      <w:numFmt w:val="lowerRoman"/>
      <w:lvlText w:val="%9."/>
      <w:lvlJc w:val="right"/>
      <w:pPr>
        <w:tabs>
          <w:tab w:val="num" w:pos="0"/>
        </w:tabs>
        <w:ind w:left="6480" w:hanging="180"/>
      </w:pPr>
    </w:lvl>
  </w:abstractNum>
  <w:abstractNum w:abstractNumId="1">
    <w:nsid w:val="00DD5DEA"/>
    <w:multiLevelType w:val="hybridMultilevel"/>
    <w:tmpl w:val="5A26DCD6"/>
    <w:lvl w:ilvl="0" w:tplc="80E08CC0">
      <w:start w:val="1"/>
      <w:numFmt w:val="none"/>
      <w:suff w:val="nothing"/>
      <w:lvlText w:val=""/>
      <w:lvlJc w:val="left"/>
      <w:pPr>
        <w:tabs>
          <w:tab w:val="num" w:pos="0"/>
        </w:tabs>
        <w:ind w:left="0" w:firstLine="0"/>
      </w:pPr>
    </w:lvl>
    <w:lvl w:ilvl="1" w:tplc="4A3A0D68">
      <w:start w:val="1"/>
      <w:numFmt w:val="none"/>
      <w:suff w:val="nothing"/>
      <w:lvlText w:val=""/>
      <w:lvlJc w:val="left"/>
      <w:pPr>
        <w:tabs>
          <w:tab w:val="num" w:pos="0"/>
        </w:tabs>
        <w:ind w:left="0" w:firstLine="0"/>
      </w:pPr>
    </w:lvl>
    <w:lvl w:ilvl="2" w:tplc="A224CA72">
      <w:start w:val="1"/>
      <w:numFmt w:val="none"/>
      <w:suff w:val="nothing"/>
      <w:lvlText w:val=""/>
      <w:lvlJc w:val="left"/>
      <w:pPr>
        <w:tabs>
          <w:tab w:val="num" w:pos="0"/>
        </w:tabs>
        <w:ind w:left="0" w:firstLine="0"/>
      </w:pPr>
    </w:lvl>
    <w:lvl w:ilvl="3" w:tplc="1E1433C0">
      <w:start w:val="1"/>
      <w:numFmt w:val="none"/>
      <w:suff w:val="nothing"/>
      <w:lvlText w:val=""/>
      <w:lvlJc w:val="left"/>
      <w:pPr>
        <w:tabs>
          <w:tab w:val="num" w:pos="0"/>
        </w:tabs>
        <w:ind w:left="0" w:firstLine="0"/>
      </w:pPr>
    </w:lvl>
    <w:lvl w:ilvl="4" w:tplc="99C6B1C6">
      <w:start w:val="1"/>
      <w:numFmt w:val="none"/>
      <w:suff w:val="nothing"/>
      <w:lvlText w:val=""/>
      <w:lvlJc w:val="left"/>
      <w:pPr>
        <w:tabs>
          <w:tab w:val="num" w:pos="0"/>
        </w:tabs>
        <w:ind w:left="0" w:firstLine="0"/>
      </w:pPr>
    </w:lvl>
    <w:lvl w:ilvl="5" w:tplc="964C53A0">
      <w:start w:val="1"/>
      <w:numFmt w:val="none"/>
      <w:suff w:val="nothing"/>
      <w:lvlText w:val=""/>
      <w:lvlJc w:val="left"/>
      <w:pPr>
        <w:tabs>
          <w:tab w:val="num" w:pos="0"/>
        </w:tabs>
        <w:ind w:left="0" w:firstLine="0"/>
      </w:pPr>
    </w:lvl>
    <w:lvl w:ilvl="6" w:tplc="9EDE47CA">
      <w:start w:val="1"/>
      <w:numFmt w:val="none"/>
      <w:suff w:val="nothing"/>
      <w:lvlText w:val=""/>
      <w:lvlJc w:val="left"/>
      <w:pPr>
        <w:tabs>
          <w:tab w:val="num" w:pos="0"/>
        </w:tabs>
        <w:ind w:left="0" w:firstLine="0"/>
      </w:pPr>
    </w:lvl>
    <w:lvl w:ilvl="7" w:tplc="70201374">
      <w:start w:val="1"/>
      <w:numFmt w:val="none"/>
      <w:suff w:val="nothing"/>
      <w:lvlText w:val=""/>
      <w:lvlJc w:val="left"/>
      <w:pPr>
        <w:tabs>
          <w:tab w:val="num" w:pos="0"/>
        </w:tabs>
        <w:ind w:left="0" w:firstLine="0"/>
      </w:pPr>
    </w:lvl>
    <w:lvl w:ilvl="8" w:tplc="9138A608">
      <w:start w:val="1"/>
      <w:numFmt w:val="none"/>
      <w:suff w:val="nothing"/>
      <w:lvlText w:val=""/>
      <w:lvlJc w:val="left"/>
      <w:pPr>
        <w:tabs>
          <w:tab w:val="num" w:pos="0"/>
        </w:tabs>
        <w:ind w:left="0" w:firstLine="0"/>
      </w:pPr>
    </w:lvl>
  </w:abstractNum>
  <w:abstractNum w:abstractNumId="2">
    <w:nsid w:val="019B4F36"/>
    <w:multiLevelType w:val="hybridMultilevel"/>
    <w:tmpl w:val="055A958A"/>
    <w:lvl w:ilvl="0" w:tplc="6674C808">
      <w:start w:val="1"/>
      <w:numFmt w:val="decimal"/>
      <w:lvlText w:val="%1."/>
      <w:lvlJc w:val="left"/>
      <w:pPr>
        <w:tabs>
          <w:tab w:val="num" w:pos="0"/>
        </w:tabs>
        <w:ind w:left="785" w:hanging="360"/>
      </w:pPr>
      <w:rPr>
        <w:color w:val="000000"/>
      </w:rPr>
    </w:lvl>
    <w:lvl w:ilvl="1" w:tplc="602AB02C">
      <w:start w:val="1"/>
      <w:numFmt w:val="lowerLetter"/>
      <w:lvlText w:val="%2."/>
      <w:lvlJc w:val="left"/>
      <w:pPr>
        <w:tabs>
          <w:tab w:val="num" w:pos="0"/>
        </w:tabs>
        <w:ind w:left="1800" w:hanging="360"/>
      </w:pPr>
    </w:lvl>
    <w:lvl w:ilvl="2" w:tplc="223A5F6C">
      <w:start w:val="1"/>
      <w:numFmt w:val="lowerRoman"/>
      <w:lvlText w:val="%3."/>
      <w:lvlJc w:val="right"/>
      <w:pPr>
        <w:tabs>
          <w:tab w:val="num" w:pos="0"/>
        </w:tabs>
        <w:ind w:left="2520" w:hanging="180"/>
      </w:pPr>
    </w:lvl>
    <w:lvl w:ilvl="3" w:tplc="3E969600">
      <w:start w:val="1"/>
      <w:numFmt w:val="decimal"/>
      <w:lvlText w:val="%4."/>
      <w:lvlJc w:val="left"/>
      <w:pPr>
        <w:tabs>
          <w:tab w:val="num" w:pos="0"/>
        </w:tabs>
        <w:ind w:left="3240" w:hanging="360"/>
      </w:pPr>
    </w:lvl>
    <w:lvl w:ilvl="4" w:tplc="1254A45A">
      <w:start w:val="1"/>
      <w:numFmt w:val="lowerLetter"/>
      <w:lvlText w:val="%5."/>
      <w:lvlJc w:val="left"/>
      <w:pPr>
        <w:tabs>
          <w:tab w:val="num" w:pos="0"/>
        </w:tabs>
        <w:ind w:left="3960" w:hanging="360"/>
      </w:pPr>
    </w:lvl>
    <w:lvl w:ilvl="5" w:tplc="9DD6A740">
      <w:start w:val="1"/>
      <w:numFmt w:val="lowerRoman"/>
      <w:lvlText w:val="%6."/>
      <w:lvlJc w:val="right"/>
      <w:pPr>
        <w:tabs>
          <w:tab w:val="num" w:pos="0"/>
        </w:tabs>
        <w:ind w:left="4680" w:hanging="180"/>
      </w:pPr>
    </w:lvl>
    <w:lvl w:ilvl="6" w:tplc="F37EBBA8">
      <w:start w:val="1"/>
      <w:numFmt w:val="decimal"/>
      <w:lvlText w:val="%7."/>
      <w:lvlJc w:val="left"/>
      <w:pPr>
        <w:tabs>
          <w:tab w:val="num" w:pos="0"/>
        </w:tabs>
        <w:ind w:left="5400" w:hanging="360"/>
      </w:pPr>
    </w:lvl>
    <w:lvl w:ilvl="7" w:tplc="BC92A9F4">
      <w:start w:val="1"/>
      <w:numFmt w:val="lowerLetter"/>
      <w:lvlText w:val="%8."/>
      <w:lvlJc w:val="left"/>
      <w:pPr>
        <w:tabs>
          <w:tab w:val="num" w:pos="0"/>
        </w:tabs>
        <w:ind w:left="6120" w:hanging="360"/>
      </w:pPr>
    </w:lvl>
    <w:lvl w:ilvl="8" w:tplc="69DA5FFC">
      <w:start w:val="1"/>
      <w:numFmt w:val="lowerRoman"/>
      <w:lvlText w:val="%9."/>
      <w:lvlJc w:val="right"/>
      <w:pPr>
        <w:tabs>
          <w:tab w:val="num" w:pos="0"/>
        </w:tabs>
        <w:ind w:left="6840" w:hanging="180"/>
      </w:pPr>
    </w:lvl>
  </w:abstractNum>
  <w:abstractNum w:abstractNumId="3">
    <w:nsid w:val="058027E7"/>
    <w:multiLevelType w:val="hybridMultilevel"/>
    <w:tmpl w:val="FE828BA2"/>
    <w:lvl w:ilvl="0" w:tplc="3B323FC2">
      <w:start w:val="1"/>
      <w:numFmt w:val="decimal"/>
      <w:lvlText w:val="%1."/>
      <w:lvlJc w:val="left"/>
      <w:pPr>
        <w:tabs>
          <w:tab w:val="num" w:pos="0"/>
        </w:tabs>
        <w:ind w:left="720" w:hanging="360"/>
      </w:pPr>
    </w:lvl>
    <w:lvl w:ilvl="1" w:tplc="41D0145A">
      <w:start w:val="1"/>
      <w:numFmt w:val="lowerLetter"/>
      <w:lvlText w:val="%2."/>
      <w:lvlJc w:val="left"/>
      <w:pPr>
        <w:tabs>
          <w:tab w:val="num" w:pos="0"/>
        </w:tabs>
        <w:ind w:left="1440" w:hanging="360"/>
      </w:pPr>
    </w:lvl>
    <w:lvl w:ilvl="2" w:tplc="3F16782A">
      <w:start w:val="1"/>
      <w:numFmt w:val="lowerRoman"/>
      <w:lvlText w:val="%3."/>
      <w:lvlJc w:val="right"/>
      <w:pPr>
        <w:tabs>
          <w:tab w:val="num" w:pos="0"/>
        </w:tabs>
        <w:ind w:left="2160" w:hanging="180"/>
      </w:pPr>
    </w:lvl>
    <w:lvl w:ilvl="3" w:tplc="7D06B2A2">
      <w:start w:val="1"/>
      <w:numFmt w:val="decimal"/>
      <w:lvlText w:val="%4."/>
      <w:lvlJc w:val="left"/>
      <w:pPr>
        <w:tabs>
          <w:tab w:val="num" w:pos="0"/>
        </w:tabs>
        <w:ind w:left="2880" w:hanging="360"/>
      </w:pPr>
    </w:lvl>
    <w:lvl w:ilvl="4" w:tplc="9F6C5848">
      <w:start w:val="1"/>
      <w:numFmt w:val="lowerLetter"/>
      <w:lvlText w:val="%5."/>
      <w:lvlJc w:val="left"/>
      <w:pPr>
        <w:tabs>
          <w:tab w:val="num" w:pos="0"/>
        </w:tabs>
        <w:ind w:left="3600" w:hanging="360"/>
      </w:pPr>
    </w:lvl>
    <w:lvl w:ilvl="5" w:tplc="401A7D2E">
      <w:start w:val="1"/>
      <w:numFmt w:val="lowerRoman"/>
      <w:lvlText w:val="%6."/>
      <w:lvlJc w:val="right"/>
      <w:pPr>
        <w:tabs>
          <w:tab w:val="num" w:pos="0"/>
        </w:tabs>
        <w:ind w:left="4320" w:hanging="180"/>
      </w:pPr>
    </w:lvl>
    <w:lvl w:ilvl="6" w:tplc="B218B52E">
      <w:start w:val="1"/>
      <w:numFmt w:val="decimal"/>
      <w:lvlText w:val="%7."/>
      <w:lvlJc w:val="left"/>
      <w:pPr>
        <w:tabs>
          <w:tab w:val="num" w:pos="0"/>
        </w:tabs>
        <w:ind w:left="5040" w:hanging="360"/>
      </w:pPr>
    </w:lvl>
    <w:lvl w:ilvl="7" w:tplc="388A7E5E">
      <w:start w:val="1"/>
      <w:numFmt w:val="lowerLetter"/>
      <w:lvlText w:val="%8."/>
      <w:lvlJc w:val="left"/>
      <w:pPr>
        <w:tabs>
          <w:tab w:val="num" w:pos="0"/>
        </w:tabs>
        <w:ind w:left="5760" w:hanging="360"/>
      </w:pPr>
    </w:lvl>
    <w:lvl w:ilvl="8" w:tplc="4E9ADFB4">
      <w:start w:val="1"/>
      <w:numFmt w:val="lowerRoman"/>
      <w:lvlText w:val="%9."/>
      <w:lvlJc w:val="right"/>
      <w:pPr>
        <w:tabs>
          <w:tab w:val="num" w:pos="0"/>
        </w:tabs>
        <w:ind w:left="6480" w:hanging="180"/>
      </w:pPr>
    </w:lvl>
  </w:abstractNum>
  <w:abstractNum w:abstractNumId="4">
    <w:nsid w:val="0C303269"/>
    <w:multiLevelType w:val="hybridMultilevel"/>
    <w:tmpl w:val="5624354A"/>
    <w:lvl w:ilvl="0" w:tplc="DA629700">
      <w:start w:val="1"/>
      <w:numFmt w:val="decimal"/>
      <w:lvlText w:val="%1."/>
      <w:lvlJc w:val="center"/>
      <w:pPr>
        <w:tabs>
          <w:tab w:val="num" w:pos="0"/>
        </w:tabs>
        <w:ind w:left="720" w:hanging="360"/>
      </w:pPr>
    </w:lvl>
    <w:lvl w:ilvl="1" w:tplc="66B6EF72">
      <w:start w:val="1"/>
      <w:numFmt w:val="lowerLetter"/>
      <w:lvlText w:val="%2."/>
      <w:lvlJc w:val="left"/>
      <w:pPr>
        <w:tabs>
          <w:tab w:val="num" w:pos="0"/>
        </w:tabs>
        <w:ind w:left="1440" w:hanging="360"/>
      </w:pPr>
    </w:lvl>
    <w:lvl w:ilvl="2" w:tplc="884E7F48">
      <w:start w:val="1"/>
      <w:numFmt w:val="lowerRoman"/>
      <w:lvlText w:val="%3."/>
      <w:lvlJc w:val="right"/>
      <w:pPr>
        <w:tabs>
          <w:tab w:val="num" w:pos="0"/>
        </w:tabs>
        <w:ind w:left="2160" w:hanging="180"/>
      </w:pPr>
    </w:lvl>
    <w:lvl w:ilvl="3" w:tplc="74B6CED6">
      <w:start w:val="1"/>
      <w:numFmt w:val="decimal"/>
      <w:lvlText w:val="%4."/>
      <w:lvlJc w:val="left"/>
      <w:pPr>
        <w:tabs>
          <w:tab w:val="num" w:pos="0"/>
        </w:tabs>
        <w:ind w:left="2880" w:hanging="360"/>
      </w:pPr>
    </w:lvl>
    <w:lvl w:ilvl="4" w:tplc="A12CA2E2">
      <w:start w:val="1"/>
      <w:numFmt w:val="lowerLetter"/>
      <w:lvlText w:val="%5."/>
      <w:lvlJc w:val="left"/>
      <w:pPr>
        <w:tabs>
          <w:tab w:val="num" w:pos="0"/>
        </w:tabs>
        <w:ind w:left="3600" w:hanging="360"/>
      </w:pPr>
    </w:lvl>
    <w:lvl w:ilvl="5" w:tplc="2A28B260">
      <w:start w:val="1"/>
      <w:numFmt w:val="lowerRoman"/>
      <w:lvlText w:val="%6."/>
      <w:lvlJc w:val="right"/>
      <w:pPr>
        <w:tabs>
          <w:tab w:val="num" w:pos="0"/>
        </w:tabs>
        <w:ind w:left="4320" w:hanging="180"/>
      </w:pPr>
    </w:lvl>
    <w:lvl w:ilvl="6" w:tplc="84A09372">
      <w:start w:val="1"/>
      <w:numFmt w:val="decimal"/>
      <w:lvlText w:val="%7."/>
      <w:lvlJc w:val="left"/>
      <w:pPr>
        <w:tabs>
          <w:tab w:val="num" w:pos="0"/>
        </w:tabs>
        <w:ind w:left="5040" w:hanging="360"/>
      </w:pPr>
    </w:lvl>
    <w:lvl w:ilvl="7" w:tplc="0E5C6458">
      <w:start w:val="1"/>
      <w:numFmt w:val="lowerLetter"/>
      <w:lvlText w:val="%8."/>
      <w:lvlJc w:val="left"/>
      <w:pPr>
        <w:tabs>
          <w:tab w:val="num" w:pos="0"/>
        </w:tabs>
        <w:ind w:left="5760" w:hanging="360"/>
      </w:pPr>
    </w:lvl>
    <w:lvl w:ilvl="8" w:tplc="D9CE767E">
      <w:start w:val="1"/>
      <w:numFmt w:val="lowerRoman"/>
      <w:lvlText w:val="%9."/>
      <w:lvlJc w:val="right"/>
      <w:pPr>
        <w:tabs>
          <w:tab w:val="num" w:pos="0"/>
        </w:tabs>
        <w:ind w:left="6480" w:hanging="180"/>
      </w:pPr>
    </w:lvl>
  </w:abstractNum>
  <w:abstractNum w:abstractNumId="5">
    <w:nsid w:val="0CA37B65"/>
    <w:multiLevelType w:val="hybridMultilevel"/>
    <w:tmpl w:val="A5428598"/>
    <w:lvl w:ilvl="0" w:tplc="AD9007AC">
      <w:start w:val="1"/>
      <w:numFmt w:val="decimal"/>
      <w:lvlText w:val="%1."/>
      <w:lvlJc w:val="center"/>
      <w:pPr>
        <w:tabs>
          <w:tab w:val="num" w:pos="0"/>
        </w:tabs>
        <w:ind w:left="720" w:hanging="360"/>
      </w:pPr>
    </w:lvl>
    <w:lvl w:ilvl="1" w:tplc="CF28C224">
      <w:start w:val="1"/>
      <w:numFmt w:val="lowerLetter"/>
      <w:lvlText w:val="%2."/>
      <w:lvlJc w:val="left"/>
      <w:pPr>
        <w:tabs>
          <w:tab w:val="num" w:pos="0"/>
        </w:tabs>
        <w:ind w:left="1440" w:hanging="360"/>
      </w:pPr>
    </w:lvl>
    <w:lvl w:ilvl="2" w:tplc="9A2C3A16">
      <w:start w:val="1"/>
      <w:numFmt w:val="lowerRoman"/>
      <w:lvlText w:val="%3."/>
      <w:lvlJc w:val="right"/>
      <w:pPr>
        <w:tabs>
          <w:tab w:val="num" w:pos="0"/>
        </w:tabs>
        <w:ind w:left="2160" w:hanging="180"/>
      </w:pPr>
    </w:lvl>
    <w:lvl w:ilvl="3" w:tplc="E0D01784">
      <w:start w:val="1"/>
      <w:numFmt w:val="decimal"/>
      <w:lvlText w:val="%4."/>
      <w:lvlJc w:val="left"/>
      <w:pPr>
        <w:tabs>
          <w:tab w:val="num" w:pos="0"/>
        </w:tabs>
        <w:ind w:left="2880" w:hanging="360"/>
      </w:pPr>
    </w:lvl>
    <w:lvl w:ilvl="4" w:tplc="9EACBF58">
      <w:start w:val="1"/>
      <w:numFmt w:val="lowerLetter"/>
      <w:lvlText w:val="%5."/>
      <w:lvlJc w:val="left"/>
      <w:pPr>
        <w:tabs>
          <w:tab w:val="num" w:pos="0"/>
        </w:tabs>
        <w:ind w:left="3600" w:hanging="360"/>
      </w:pPr>
    </w:lvl>
    <w:lvl w:ilvl="5" w:tplc="36EC46E0">
      <w:start w:val="1"/>
      <w:numFmt w:val="lowerRoman"/>
      <w:lvlText w:val="%6."/>
      <w:lvlJc w:val="right"/>
      <w:pPr>
        <w:tabs>
          <w:tab w:val="num" w:pos="0"/>
        </w:tabs>
        <w:ind w:left="4320" w:hanging="180"/>
      </w:pPr>
    </w:lvl>
    <w:lvl w:ilvl="6" w:tplc="7C02B8B2">
      <w:start w:val="1"/>
      <w:numFmt w:val="decimal"/>
      <w:lvlText w:val="%7."/>
      <w:lvlJc w:val="left"/>
      <w:pPr>
        <w:tabs>
          <w:tab w:val="num" w:pos="0"/>
        </w:tabs>
        <w:ind w:left="5040" w:hanging="360"/>
      </w:pPr>
    </w:lvl>
    <w:lvl w:ilvl="7" w:tplc="11DC7B38">
      <w:start w:val="1"/>
      <w:numFmt w:val="lowerLetter"/>
      <w:lvlText w:val="%8."/>
      <w:lvlJc w:val="left"/>
      <w:pPr>
        <w:tabs>
          <w:tab w:val="num" w:pos="0"/>
        </w:tabs>
        <w:ind w:left="5760" w:hanging="360"/>
      </w:pPr>
    </w:lvl>
    <w:lvl w:ilvl="8" w:tplc="959AC6F2">
      <w:start w:val="1"/>
      <w:numFmt w:val="lowerRoman"/>
      <w:lvlText w:val="%9."/>
      <w:lvlJc w:val="right"/>
      <w:pPr>
        <w:tabs>
          <w:tab w:val="num" w:pos="0"/>
        </w:tabs>
        <w:ind w:left="6480" w:hanging="180"/>
      </w:pPr>
    </w:lvl>
  </w:abstractNum>
  <w:abstractNum w:abstractNumId="6">
    <w:nsid w:val="102D3F2D"/>
    <w:multiLevelType w:val="hybridMultilevel"/>
    <w:tmpl w:val="E0F0E162"/>
    <w:lvl w:ilvl="0" w:tplc="F570571E">
      <w:start w:val="1"/>
      <w:numFmt w:val="decimal"/>
      <w:lvlText w:val="%1."/>
      <w:lvlJc w:val="center"/>
      <w:pPr>
        <w:tabs>
          <w:tab w:val="num" w:pos="0"/>
        </w:tabs>
        <w:ind w:left="785" w:hanging="360"/>
      </w:pPr>
    </w:lvl>
    <w:lvl w:ilvl="1" w:tplc="91D63E38">
      <w:start w:val="1"/>
      <w:numFmt w:val="lowerLetter"/>
      <w:lvlText w:val="%2."/>
      <w:lvlJc w:val="left"/>
      <w:pPr>
        <w:tabs>
          <w:tab w:val="num" w:pos="0"/>
        </w:tabs>
        <w:ind w:left="1440" w:hanging="360"/>
      </w:pPr>
    </w:lvl>
    <w:lvl w:ilvl="2" w:tplc="46C8B5E0">
      <w:start w:val="1"/>
      <w:numFmt w:val="lowerRoman"/>
      <w:lvlText w:val="%3."/>
      <w:lvlJc w:val="right"/>
      <w:pPr>
        <w:tabs>
          <w:tab w:val="num" w:pos="0"/>
        </w:tabs>
        <w:ind w:left="2160" w:hanging="180"/>
      </w:pPr>
    </w:lvl>
    <w:lvl w:ilvl="3" w:tplc="C8D2A074">
      <w:start w:val="1"/>
      <w:numFmt w:val="decimal"/>
      <w:lvlText w:val="%4."/>
      <w:lvlJc w:val="left"/>
      <w:pPr>
        <w:tabs>
          <w:tab w:val="num" w:pos="0"/>
        </w:tabs>
        <w:ind w:left="2880" w:hanging="360"/>
      </w:pPr>
    </w:lvl>
    <w:lvl w:ilvl="4" w:tplc="EA0C857A">
      <w:start w:val="1"/>
      <w:numFmt w:val="lowerLetter"/>
      <w:lvlText w:val="%5."/>
      <w:lvlJc w:val="left"/>
      <w:pPr>
        <w:tabs>
          <w:tab w:val="num" w:pos="0"/>
        </w:tabs>
        <w:ind w:left="3600" w:hanging="360"/>
      </w:pPr>
    </w:lvl>
    <w:lvl w:ilvl="5" w:tplc="2E945436">
      <w:start w:val="1"/>
      <w:numFmt w:val="lowerRoman"/>
      <w:lvlText w:val="%6."/>
      <w:lvlJc w:val="right"/>
      <w:pPr>
        <w:tabs>
          <w:tab w:val="num" w:pos="0"/>
        </w:tabs>
        <w:ind w:left="4320" w:hanging="180"/>
      </w:pPr>
    </w:lvl>
    <w:lvl w:ilvl="6" w:tplc="2C0AFC5E">
      <w:start w:val="1"/>
      <w:numFmt w:val="decimal"/>
      <w:lvlText w:val="%7."/>
      <w:lvlJc w:val="left"/>
      <w:pPr>
        <w:tabs>
          <w:tab w:val="num" w:pos="0"/>
        </w:tabs>
        <w:ind w:left="5040" w:hanging="360"/>
      </w:pPr>
    </w:lvl>
    <w:lvl w:ilvl="7" w:tplc="6E0060B8">
      <w:start w:val="1"/>
      <w:numFmt w:val="lowerLetter"/>
      <w:lvlText w:val="%8."/>
      <w:lvlJc w:val="left"/>
      <w:pPr>
        <w:tabs>
          <w:tab w:val="num" w:pos="0"/>
        </w:tabs>
        <w:ind w:left="5760" w:hanging="360"/>
      </w:pPr>
    </w:lvl>
    <w:lvl w:ilvl="8" w:tplc="D33A07A0">
      <w:start w:val="1"/>
      <w:numFmt w:val="lowerRoman"/>
      <w:lvlText w:val="%9."/>
      <w:lvlJc w:val="right"/>
      <w:pPr>
        <w:tabs>
          <w:tab w:val="num" w:pos="0"/>
        </w:tabs>
        <w:ind w:left="6480" w:hanging="180"/>
      </w:pPr>
    </w:lvl>
  </w:abstractNum>
  <w:abstractNum w:abstractNumId="7">
    <w:nsid w:val="114D6440"/>
    <w:multiLevelType w:val="hybridMultilevel"/>
    <w:tmpl w:val="6A282132"/>
    <w:lvl w:ilvl="0" w:tplc="F7F893BA">
      <w:start w:val="1"/>
      <w:numFmt w:val="decimal"/>
      <w:lvlText w:val="%1."/>
      <w:lvlJc w:val="center"/>
      <w:pPr>
        <w:tabs>
          <w:tab w:val="num" w:pos="0"/>
        </w:tabs>
        <w:ind w:left="720" w:hanging="360"/>
      </w:pPr>
    </w:lvl>
    <w:lvl w:ilvl="1" w:tplc="C13CB3D6">
      <w:start w:val="1"/>
      <w:numFmt w:val="lowerLetter"/>
      <w:lvlText w:val="%2."/>
      <w:lvlJc w:val="left"/>
      <w:pPr>
        <w:tabs>
          <w:tab w:val="num" w:pos="0"/>
        </w:tabs>
        <w:ind w:left="1440" w:hanging="360"/>
      </w:pPr>
    </w:lvl>
    <w:lvl w:ilvl="2" w:tplc="9F90FA22">
      <w:start w:val="1"/>
      <w:numFmt w:val="lowerRoman"/>
      <w:lvlText w:val="%3."/>
      <w:lvlJc w:val="right"/>
      <w:pPr>
        <w:tabs>
          <w:tab w:val="num" w:pos="0"/>
        </w:tabs>
        <w:ind w:left="2160" w:hanging="180"/>
      </w:pPr>
    </w:lvl>
    <w:lvl w:ilvl="3" w:tplc="B4C6C87A">
      <w:start w:val="1"/>
      <w:numFmt w:val="decimal"/>
      <w:lvlText w:val="%4."/>
      <w:lvlJc w:val="left"/>
      <w:pPr>
        <w:tabs>
          <w:tab w:val="num" w:pos="0"/>
        </w:tabs>
        <w:ind w:left="2880" w:hanging="360"/>
      </w:pPr>
    </w:lvl>
    <w:lvl w:ilvl="4" w:tplc="7F3A3DAC">
      <w:start w:val="1"/>
      <w:numFmt w:val="lowerLetter"/>
      <w:lvlText w:val="%5."/>
      <w:lvlJc w:val="left"/>
      <w:pPr>
        <w:tabs>
          <w:tab w:val="num" w:pos="0"/>
        </w:tabs>
        <w:ind w:left="3600" w:hanging="360"/>
      </w:pPr>
    </w:lvl>
    <w:lvl w:ilvl="5" w:tplc="5A909BDC">
      <w:start w:val="1"/>
      <w:numFmt w:val="lowerRoman"/>
      <w:lvlText w:val="%6."/>
      <w:lvlJc w:val="right"/>
      <w:pPr>
        <w:tabs>
          <w:tab w:val="num" w:pos="0"/>
        </w:tabs>
        <w:ind w:left="4320" w:hanging="180"/>
      </w:pPr>
    </w:lvl>
    <w:lvl w:ilvl="6" w:tplc="E138DBFC">
      <w:start w:val="1"/>
      <w:numFmt w:val="decimal"/>
      <w:lvlText w:val="%7."/>
      <w:lvlJc w:val="left"/>
      <w:pPr>
        <w:tabs>
          <w:tab w:val="num" w:pos="0"/>
        </w:tabs>
        <w:ind w:left="5040" w:hanging="360"/>
      </w:pPr>
    </w:lvl>
    <w:lvl w:ilvl="7" w:tplc="CB1C690E">
      <w:start w:val="1"/>
      <w:numFmt w:val="lowerLetter"/>
      <w:lvlText w:val="%8."/>
      <w:lvlJc w:val="left"/>
      <w:pPr>
        <w:tabs>
          <w:tab w:val="num" w:pos="0"/>
        </w:tabs>
        <w:ind w:left="5760" w:hanging="360"/>
      </w:pPr>
    </w:lvl>
    <w:lvl w:ilvl="8" w:tplc="B4B655A6">
      <w:start w:val="1"/>
      <w:numFmt w:val="lowerRoman"/>
      <w:lvlText w:val="%9."/>
      <w:lvlJc w:val="right"/>
      <w:pPr>
        <w:tabs>
          <w:tab w:val="num" w:pos="0"/>
        </w:tabs>
        <w:ind w:left="6480" w:hanging="180"/>
      </w:pPr>
    </w:lvl>
  </w:abstractNum>
  <w:abstractNum w:abstractNumId="8">
    <w:nsid w:val="16C82280"/>
    <w:multiLevelType w:val="hybridMultilevel"/>
    <w:tmpl w:val="6254B8D0"/>
    <w:lvl w:ilvl="0" w:tplc="8040834C">
      <w:start w:val="1"/>
      <w:numFmt w:val="decimal"/>
      <w:lvlText w:val="%1."/>
      <w:lvlJc w:val="center"/>
      <w:pPr>
        <w:ind w:left="709" w:hanging="360"/>
      </w:pPr>
    </w:lvl>
    <w:lvl w:ilvl="1" w:tplc="7FD82794">
      <w:start w:val="1"/>
      <w:numFmt w:val="lowerLetter"/>
      <w:lvlText w:val="%2."/>
      <w:lvlJc w:val="left"/>
      <w:pPr>
        <w:ind w:left="1429" w:hanging="360"/>
      </w:pPr>
    </w:lvl>
    <w:lvl w:ilvl="2" w:tplc="A1049818">
      <w:start w:val="1"/>
      <w:numFmt w:val="lowerRoman"/>
      <w:lvlText w:val="%3."/>
      <w:lvlJc w:val="right"/>
      <w:pPr>
        <w:ind w:left="2149" w:hanging="180"/>
      </w:pPr>
    </w:lvl>
    <w:lvl w:ilvl="3" w:tplc="4DE47F8C">
      <w:start w:val="1"/>
      <w:numFmt w:val="decimal"/>
      <w:lvlText w:val="%4."/>
      <w:lvlJc w:val="left"/>
      <w:pPr>
        <w:ind w:left="2869" w:hanging="360"/>
      </w:pPr>
    </w:lvl>
    <w:lvl w:ilvl="4" w:tplc="84D8BFDC">
      <w:start w:val="1"/>
      <w:numFmt w:val="lowerLetter"/>
      <w:lvlText w:val="%5."/>
      <w:lvlJc w:val="left"/>
      <w:pPr>
        <w:ind w:left="3589" w:hanging="360"/>
      </w:pPr>
    </w:lvl>
    <w:lvl w:ilvl="5" w:tplc="CFA69310">
      <w:start w:val="1"/>
      <w:numFmt w:val="lowerRoman"/>
      <w:lvlText w:val="%6."/>
      <w:lvlJc w:val="right"/>
      <w:pPr>
        <w:ind w:left="4309" w:hanging="180"/>
      </w:pPr>
    </w:lvl>
    <w:lvl w:ilvl="6" w:tplc="59683C5E">
      <w:start w:val="1"/>
      <w:numFmt w:val="decimal"/>
      <w:lvlText w:val="%7."/>
      <w:lvlJc w:val="left"/>
      <w:pPr>
        <w:ind w:left="5029" w:hanging="360"/>
      </w:pPr>
    </w:lvl>
    <w:lvl w:ilvl="7" w:tplc="64FEE402">
      <w:start w:val="1"/>
      <w:numFmt w:val="lowerLetter"/>
      <w:lvlText w:val="%8."/>
      <w:lvlJc w:val="left"/>
      <w:pPr>
        <w:ind w:left="5749" w:hanging="360"/>
      </w:pPr>
    </w:lvl>
    <w:lvl w:ilvl="8" w:tplc="DD6AAAD2">
      <w:start w:val="1"/>
      <w:numFmt w:val="lowerRoman"/>
      <w:lvlText w:val="%9."/>
      <w:lvlJc w:val="right"/>
      <w:pPr>
        <w:ind w:left="6469" w:hanging="180"/>
      </w:pPr>
    </w:lvl>
  </w:abstractNum>
  <w:abstractNum w:abstractNumId="9">
    <w:nsid w:val="1B734FA2"/>
    <w:multiLevelType w:val="hybridMultilevel"/>
    <w:tmpl w:val="959CEE4C"/>
    <w:lvl w:ilvl="0" w:tplc="8C8423A0">
      <w:start w:val="1"/>
      <w:numFmt w:val="decimal"/>
      <w:lvlText w:val="%1."/>
      <w:lvlJc w:val="center"/>
      <w:pPr>
        <w:tabs>
          <w:tab w:val="num" w:pos="0"/>
        </w:tabs>
        <w:ind w:left="720" w:hanging="360"/>
      </w:pPr>
    </w:lvl>
    <w:lvl w:ilvl="1" w:tplc="F5426F68">
      <w:start w:val="1"/>
      <w:numFmt w:val="lowerLetter"/>
      <w:lvlText w:val="%2."/>
      <w:lvlJc w:val="left"/>
      <w:pPr>
        <w:tabs>
          <w:tab w:val="num" w:pos="0"/>
        </w:tabs>
        <w:ind w:left="1440" w:hanging="360"/>
      </w:pPr>
    </w:lvl>
    <w:lvl w:ilvl="2" w:tplc="68028A18">
      <w:start w:val="1"/>
      <w:numFmt w:val="lowerRoman"/>
      <w:lvlText w:val="%3."/>
      <w:lvlJc w:val="right"/>
      <w:pPr>
        <w:tabs>
          <w:tab w:val="num" w:pos="0"/>
        </w:tabs>
        <w:ind w:left="2160" w:hanging="180"/>
      </w:pPr>
    </w:lvl>
    <w:lvl w:ilvl="3" w:tplc="20A6F3EA">
      <w:start w:val="1"/>
      <w:numFmt w:val="decimal"/>
      <w:lvlText w:val="%4."/>
      <w:lvlJc w:val="left"/>
      <w:pPr>
        <w:tabs>
          <w:tab w:val="num" w:pos="0"/>
        </w:tabs>
        <w:ind w:left="2880" w:hanging="360"/>
      </w:pPr>
    </w:lvl>
    <w:lvl w:ilvl="4" w:tplc="E91421BC">
      <w:start w:val="1"/>
      <w:numFmt w:val="lowerLetter"/>
      <w:lvlText w:val="%5."/>
      <w:lvlJc w:val="left"/>
      <w:pPr>
        <w:tabs>
          <w:tab w:val="num" w:pos="0"/>
        </w:tabs>
        <w:ind w:left="3600" w:hanging="360"/>
      </w:pPr>
    </w:lvl>
    <w:lvl w:ilvl="5" w:tplc="9A5410B8">
      <w:start w:val="1"/>
      <w:numFmt w:val="lowerRoman"/>
      <w:lvlText w:val="%6."/>
      <w:lvlJc w:val="right"/>
      <w:pPr>
        <w:tabs>
          <w:tab w:val="num" w:pos="0"/>
        </w:tabs>
        <w:ind w:left="4320" w:hanging="180"/>
      </w:pPr>
    </w:lvl>
    <w:lvl w:ilvl="6" w:tplc="D8DC1E1A">
      <w:start w:val="1"/>
      <w:numFmt w:val="decimal"/>
      <w:lvlText w:val="%7."/>
      <w:lvlJc w:val="left"/>
      <w:pPr>
        <w:tabs>
          <w:tab w:val="num" w:pos="0"/>
        </w:tabs>
        <w:ind w:left="5040" w:hanging="360"/>
      </w:pPr>
    </w:lvl>
    <w:lvl w:ilvl="7" w:tplc="2B468C26">
      <w:start w:val="1"/>
      <w:numFmt w:val="lowerLetter"/>
      <w:lvlText w:val="%8."/>
      <w:lvlJc w:val="left"/>
      <w:pPr>
        <w:tabs>
          <w:tab w:val="num" w:pos="0"/>
        </w:tabs>
        <w:ind w:left="5760" w:hanging="360"/>
      </w:pPr>
    </w:lvl>
    <w:lvl w:ilvl="8" w:tplc="38F2296E">
      <w:start w:val="1"/>
      <w:numFmt w:val="lowerRoman"/>
      <w:lvlText w:val="%9."/>
      <w:lvlJc w:val="right"/>
      <w:pPr>
        <w:tabs>
          <w:tab w:val="num" w:pos="0"/>
        </w:tabs>
        <w:ind w:left="6480" w:hanging="180"/>
      </w:pPr>
    </w:lvl>
  </w:abstractNum>
  <w:abstractNum w:abstractNumId="10">
    <w:nsid w:val="1C576BD8"/>
    <w:multiLevelType w:val="hybridMultilevel"/>
    <w:tmpl w:val="169806E6"/>
    <w:lvl w:ilvl="0" w:tplc="031C964E">
      <w:start w:val="1"/>
      <w:numFmt w:val="decimal"/>
      <w:lvlText w:val="%1."/>
      <w:lvlJc w:val="center"/>
      <w:pPr>
        <w:tabs>
          <w:tab w:val="num" w:pos="0"/>
        </w:tabs>
        <w:ind w:left="720" w:hanging="360"/>
      </w:pPr>
    </w:lvl>
    <w:lvl w:ilvl="1" w:tplc="ACCEDDB4">
      <w:start w:val="1"/>
      <w:numFmt w:val="lowerLetter"/>
      <w:lvlText w:val="%2."/>
      <w:lvlJc w:val="left"/>
      <w:pPr>
        <w:tabs>
          <w:tab w:val="num" w:pos="0"/>
        </w:tabs>
        <w:ind w:left="1440" w:hanging="360"/>
      </w:pPr>
    </w:lvl>
    <w:lvl w:ilvl="2" w:tplc="BE624E54">
      <w:start w:val="1"/>
      <w:numFmt w:val="lowerRoman"/>
      <w:lvlText w:val="%3."/>
      <w:lvlJc w:val="right"/>
      <w:pPr>
        <w:tabs>
          <w:tab w:val="num" w:pos="0"/>
        </w:tabs>
        <w:ind w:left="2160" w:hanging="180"/>
      </w:pPr>
    </w:lvl>
    <w:lvl w:ilvl="3" w:tplc="53BE2620">
      <w:start w:val="1"/>
      <w:numFmt w:val="decimal"/>
      <w:lvlText w:val="%4."/>
      <w:lvlJc w:val="left"/>
      <w:pPr>
        <w:tabs>
          <w:tab w:val="num" w:pos="0"/>
        </w:tabs>
        <w:ind w:left="2880" w:hanging="360"/>
      </w:pPr>
    </w:lvl>
    <w:lvl w:ilvl="4" w:tplc="1336406E">
      <w:start w:val="1"/>
      <w:numFmt w:val="lowerLetter"/>
      <w:lvlText w:val="%5."/>
      <w:lvlJc w:val="left"/>
      <w:pPr>
        <w:tabs>
          <w:tab w:val="num" w:pos="0"/>
        </w:tabs>
        <w:ind w:left="3600" w:hanging="360"/>
      </w:pPr>
    </w:lvl>
    <w:lvl w:ilvl="5" w:tplc="44ACD5FA">
      <w:start w:val="1"/>
      <w:numFmt w:val="lowerRoman"/>
      <w:lvlText w:val="%6."/>
      <w:lvlJc w:val="right"/>
      <w:pPr>
        <w:tabs>
          <w:tab w:val="num" w:pos="0"/>
        </w:tabs>
        <w:ind w:left="4320" w:hanging="180"/>
      </w:pPr>
    </w:lvl>
    <w:lvl w:ilvl="6" w:tplc="920AFB5A">
      <w:start w:val="1"/>
      <w:numFmt w:val="decimal"/>
      <w:lvlText w:val="%7."/>
      <w:lvlJc w:val="left"/>
      <w:pPr>
        <w:tabs>
          <w:tab w:val="num" w:pos="0"/>
        </w:tabs>
        <w:ind w:left="5040" w:hanging="360"/>
      </w:pPr>
    </w:lvl>
    <w:lvl w:ilvl="7" w:tplc="4896109E">
      <w:start w:val="1"/>
      <w:numFmt w:val="lowerLetter"/>
      <w:lvlText w:val="%8."/>
      <w:lvlJc w:val="left"/>
      <w:pPr>
        <w:tabs>
          <w:tab w:val="num" w:pos="0"/>
        </w:tabs>
        <w:ind w:left="5760" w:hanging="360"/>
      </w:pPr>
    </w:lvl>
    <w:lvl w:ilvl="8" w:tplc="DE3C6324">
      <w:start w:val="1"/>
      <w:numFmt w:val="lowerRoman"/>
      <w:lvlText w:val="%9."/>
      <w:lvlJc w:val="right"/>
      <w:pPr>
        <w:tabs>
          <w:tab w:val="num" w:pos="0"/>
        </w:tabs>
        <w:ind w:left="6480" w:hanging="180"/>
      </w:pPr>
    </w:lvl>
  </w:abstractNum>
  <w:abstractNum w:abstractNumId="11">
    <w:nsid w:val="2D640DEE"/>
    <w:multiLevelType w:val="hybridMultilevel"/>
    <w:tmpl w:val="5322A5F8"/>
    <w:lvl w:ilvl="0" w:tplc="90C0ABE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A0F04"/>
    <w:multiLevelType w:val="hybridMultilevel"/>
    <w:tmpl w:val="86FCF9D0"/>
    <w:lvl w:ilvl="0" w:tplc="372C17A6">
      <w:start w:val="1"/>
      <w:numFmt w:val="decimal"/>
      <w:lvlText w:val="%1."/>
      <w:lvlJc w:val="center"/>
      <w:pPr>
        <w:tabs>
          <w:tab w:val="num" w:pos="0"/>
        </w:tabs>
        <w:ind w:left="720" w:hanging="360"/>
      </w:pPr>
    </w:lvl>
    <w:lvl w:ilvl="1" w:tplc="A166696C">
      <w:start w:val="1"/>
      <w:numFmt w:val="lowerLetter"/>
      <w:lvlText w:val="%2."/>
      <w:lvlJc w:val="left"/>
      <w:pPr>
        <w:tabs>
          <w:tab w:val="num" w:pos="0"/>
        </w:tabs>
        <w:ind w:left="1440" w:hanging="360"/>
      </w:pPr>
    </w:lvl>
    <w:lvl w:ilvl="2" w:tplc="AFF852C2">
      <w:start w:val="1"/>
      <w:numFmt w:val="lowerRoman"/>
      <w:lvlText w:val="%3."/>
      <w:lvlJc w:val="right"/>
      <w:pPr>
        <w:tabs>
          <w:tab w:val="num" w:pos="0"/>
        </w:tabs>
        <w:ind w:left="2160" w:hanging="180"/>
      </w:pPr>
    </w:lvl>
    <w:lvl w:ilvl="3" w:tplc="7010A2FE">
      <w:start w:val="1"/>
      <w:numFmt w:val="decimal"/>
      <w:lvlText w:val="%4."/>
      <w:lvlJc w:val="left"/>
      <w:pPr>
        <w:tabs>
          <w:tab w:val="num" w:pos="0"/>
        </w:tabs>
        <w:ind w:left="2880" w:hanging="360"/>
      </w:pPr>
    </w:lvl>
    <w:lvl w:ilvl="4" w:tplc="6E8C59A2">
      <w:start w:val="1"/>
      <w:numFmt w:val="lowerLetter"/>
      <w:lvlText w:val="%5."/>
      <w:lvlJc w:val="left"/>
      <w:pPr>
        <w:tabs>
          <w:tab w:val="num" w:pos="0"/>
        </w:tabs>
        <w:ind w:left="3600" w:hanging="360"/>
      </w:pPr>
    </w:lvl>
    <w:lvl w:ilvl="5" w:tplc="FB4898EE">
      <w:start w:val="1"/>
      <w:numFmt w:val="lowerRoman"/>
      <w:lvlText w:val="%6."/>
      <w:lvlJc w:val="right"/>
      <w:pPr>
        <w:tabs>
          <w:tab w:val="num" w:pos="0"/>
        </w:tabs>
        <w:ind w:left="4320" w:hanging="180"/>
      </w:pPr>
    </w:lvl>
    <w:lvl w:ilvl="6" w:tplc="596CE7B4">
      <w:start w:val="1"/>
      <w:numFmt w:val="decimal"/>
      <w:lvlText w:val="%7."/>
      <w:lvlJc w:val="left"/>
      <w:pPr>
        <w:tabs>
          <w:tab w:val="num" w:pos="0"/>
        </w:tabs>
        <w:ind w:left="5040" w:hanging="360"/>
      </w:pPr>
    </w:lvl>
    <w:lvl w:ilvl="7" w:tplc="711CD024">
      <w:start w:val="1"/>
      <w:numFmt w:val="lowerLetter"/>
      <w:lvlText w:val="%8."/>
      <w:lvlJc w:val="left"/>
      <w:pPr>
        <w:tabs>
          <w:tab w:val="num" w:pos="0"/>
        </w:tabs>
        <w:ind w:left="5760" w:hanging="360"/>
      </w:pPr>
    </w:lvl>
    <w:lvl w:ilvl="8" w:tplc="74BE18AA">
      <w:start w:val="1"/>
      <w:numFmt w:val="lowerRoman"/>
      <w:lvlText w:val="%9."/>
      <w:lvlJc w:val="right"/>
      <w:pPr>
        <w:tabs>
          <w:tab w:val="num" w:pos="0"/>
        </w:tabs>
        <w:ind w:left="6480" w:hanging="180"/>
      </w:pPr>
    </w:lvl>
  </w:abstractNum>
  <w:abstractNum w:abstractNumId="13">
    <w:nsid w:val="309749A6"/>
    <w:multiLevelType w:val="hybridMultilevel"/>
    <w:tmpl w:val="3FE47AA4"/>
    <w:lvl w:ilvl="0" w:tplc="72988EA2">
      <w:start w:val="1"/>
      <w:numFmt w:val="decimal"/>
      <w:lvlText w:val="%1."/>
      <w:lvlJc w:val="center"/>
      <w:pPr>
        <w:tabs>
          <w:tab w:val="num" w:pos="0"/>
        </w:tabs>
        <w:ind w:left="720" w:hanging="360"/>
      </w:pPr>
    </w:lvl>
    <w:lvl w:ilvl="1" w:tplc="453EE01C">
      <w:start w:val="1"/>
      <w:numFmt w:val="lowerLetter"/>
      <w:lvlText w:val="%2."/>
      <w:lvlJc w:val="left"/>
      <w:pPr>
        <w:tabs>
          <w:tab w:val="num" w:pos="0"/>
        </w:tabs>
        <w:ind w:left="1440" w:hanging="360"/>
      </w:pPr>
    </w:lvl>
    <w:lvl w:ilvl="2" w:tplc="14406244">
      <w:start w:val="1"/>
      <w:numFmt w:val="lowerRoman"/>
      <w:lvlText w:val="%3."/>
      <w:lvlJc w:val="right"/>
      <w:pPr>
        <w:tabs>
          <w:tab w:val="num" w:pos="0"/>
        </w:tabs>
        <w:ind w:left="2160" w:hanging="180"/>
      </w:pPr>
    </w:lvl>
    <w:lvl w:ilvl="3" w:tplc="2FD8DB0E">
      <w:start w:val="1"/>
      <w:numFmt w:val="decimal"/>
      <w:lvlText w:val="%4."/>
      <w:lvlJc w:val="left"/>
      <w:pPr>
        <w:tabs>
          <w:tab w:val="num" w:pos="0"/>
        </w:tabs>
        <w:ind w:left="2880" w:hanging="360"/>
      </w:pPr>
    </w:lvl>
    <w:lvl w:ilvl="4" w:tplc="337C6FAC">
      <w:start w:val="1"/>
      <w:numFmt w:val="lowerLetter"/>
      <w:lvlText w:val="%5."/>
      <w:lvlJc w:val="left"/>
      <w:pPr>
        <w:tabs>
          <w:tab w:val="num" w:pos="0"/>
        </w:tabs>
        <w:ind w:left="3600" w:hanging="360"/>
      </w:pPr>
    </w:lvl>
    <w:lvl w:ilvl="5" w:tplc="A854144E">
      <w:start w:val="1"/>
      <w:numFmt w:val="lowerRoman"/>
      <w:lvlText w:val="%6."/>
      <w:lvlJc w:val="right"/>
      <w:pPr>
        <w:tabs>
          <w:tab w:val="num" w:pos="0"/>
        </w:tabs>
        <w:ind w:left="4320" w:hanging="180"/>
      </w:pPr>
    </w:lvl>
    <w:lvl w:ilvl="6" w:tplc="752EF18C">
      <w:start w:val="1"/>
      <w:numFmt w:val="decimal"/>
      <w:lvlText w:val="%7."/>
      <w:lvlJc w:val="left"/>
      <w:pPr>
        <w:tabs>
          <w:tab w:val="num" w:pos="0"/>
        </w:tabs>
        <w:ind w:left="5040" w:hanging="360"/>
      </w:pPr>
    </w:lvl>
    <w:lvl w:ilvl="7" w:tplc="1AF0D4E2">
      <w:start w:val="1"/>
      <w:numFmt w:val="lowerLetter"/>
      <w:lvlText w:val="%8."/>
      <w:lvlJc w:val="left"/>
      <w:pPr>
        <w:tabs>
          <w:tab w:val="num" w:pos="0"/>
        </w:tabs>
        <w:ind w:left="5760" w:hanging="360"/>
      </w:pPr>
    </w:lvl>
    <w:lvl w:ilvl="8" w:tplc="752CAAA6">
      <w:start w:val="1"/>
      <w:numFmt w:val="lowerRoman"/>
      <w:lvlText w:val="%9."/>
      <w:lvlJc w:val="right"/>
      <w:pPr>
        <w:tabs>
          <w:tab w:val="num" w:pos="0"/>
        </w:tabs>
        <w:ind w:left="6480" w:hanging="180"/>
      </w:pPr>
    </w:lvl>
  </w:abstractNum>
  <w:abstractNum w:abstractNumId="14">
    <w:nsid w:val="44176D88"/>
    <w:multiLevelType w:val="hybridMultilevel"/>
    <w:tmpl w:val="70D293DE"/>
    <w:lvl w:ilvl="0" w:tplc="47AE6B26">
      <w:start w:val="1"/>
      <w:numFmt w:val="decimal"/>
      <w:lvlText w:val="%1."/>
      <w:lvlJc w:val="center"/>
      <w:pPr>
        <w:tabs>
          <w:tab w:val="num" w:pos="0"/>
        </w:tabs>
        <w:ind w:left="720" w:hanging="360"/>
      </w:pPr>
    </w:lvl>
    <w:lvl w:ilvl="1" w:tplc="EB3AAE56">
      <w:start w:val="1"/>
      <w:numFmt w:val="lowerLetter"/>
      <w:lvlText w:val="%2."/>
      <w:lvlJc w:val="left"/>
      <w:pPr>
        <w:tabs>
          <w:tab w:val="num" w:pos="0"/>
        </w:tabs>
        <w:ind w:left="1440" w:hanging="360"/>
      </w:pPr>
    </w:lvl>
    <w:lvl w:ilvl="2" w:tplc="884A1F5A">
      <w:start w:val="1"/>
      <w:numFmt w:val="lowerRoman"/>
      <w:lvlText w:val="%3."/>
      <w:lvlJc w:val="right"/>
      <w:pPr>
        <w:tabs>
          <w:tab w:val="num" w:pos="0"/>
        </w:tabs>
        <w:ind w:left="2160" w:hanging="180"/>
      </w:pPr>
    </w:lvl>
    <w:lvl w:ilvl="3" w:tplc="2ABE33E8">
      <w:start w:val="1"/>
      <w:numFmt w:val="decimal"/>
      <w:lvlText w:val="%4."/>
      <w:lvlJc w:val="left"/>
      <w:pPr>
        <w:tabs>
          <w:tab w:val="num" w:pos="0"/>
        </w:tabs>
        <w:ind w:left="2880" w:hanging="360"/>
      </w:pPr>
    </w:lvl>
    <w:lvl w:ilvl="4" w:tplc="D12E8538">
      <w:start w:val="1"/>
      <w:numFmt w:val="lowerLetter"/>
      <w:lvlText w:val="%5."/>
      <w:lvlJc w:val="left"/>
      <w:pPr>
        <w:tabs>
          <w:tab w:val="num" w:pos="0"/>
        </w:tabs>
        <w:ind w:left="3600" w:hanging="360"/>
      </w:pPr>
    </w:lvl>
    <w:lvl w:ilvl="5" w:tplc="4976C5B8">
      <w:start w:val="1"/>
      <w:numFmt w:val="lowerRoman"/>
      <w:lvlText w:val="%6."/>
      <w:lvlJc w:val="right"/>
      <w:pPr>
        <w:tabs>
          <w:tab w:val="num" w:pos="0"/>
        </w:tabs>
        <w:ind w:left="4320" w:hanging="180"/>
      </w:pPr>
    </w:lvl>
    <w:lvl w:ilvl="6" w:tplc="C6F8A9F6">
      <w:start w:val="1"/>
      <w:numFmt w:val="decimal"/>
      <w:lvlText w:val="%7."/>
      <w:lvlJc w:val="left"/>
      <w:pPr>
        <w:tabs>
          <w:tab w:val="num" w:pos="0"/>
        </w:tabs>
        <w:ind w:left="5040" w:hanging="360"/>
      </w:pPr>
    </w:lvl>
    <w:lvl w:ilvl="7" w:tplc="EE22282C">
      <w:start w:val="1"/>
      <w:numFmt w:val="lowerLetter"/>
      <w:lvlText w:val="%8."/>
      <w:lvlJc w:val="left"/>
      <w:pPr>
        <w:tabs>
          <w:tab w:val="num" w:pos="0"/>
        </w:tabs>
        <w:ind w:left="5760" w:hanging="360"/>
      </w:pPr>
    </w:lvl>
    <w:lvl w:ilvl="8" w:tplc="AE9E9776">
      <w:start w:val="1"/>
      <w:numFmt w:val="lowerRoman"/>
      <w:lvlText w:val="%9."/>
      <w:lvlJc w:val="right"/>
      <w:pPr>
        <w:tabs>
          <w:tab w:val="num" w:pos="0"/>
        </w:tabs>
        <w:ind w:left="6480" w:hanging="180"/>
      </w:pPr>
    </w:lvl>
  </w:abstractNum>
  <w:abstractNum w:abstractNumId="15">
    <w:nsid w:val="44401C87"/>
    <w:multiLevelType w:val="hybridMultilevel"/>
    <w:tmpl w:val="A5428598"/>
    <w:lvl w:ilvl="0" w:tplc="AD9007AC">
      <w:start w:val="1"/>
      <w:numFmt w:val="decimal"/>
      <w:lvlText w:val="%1."/>
      <w:lvlJc w:val="center"/>
      <w:pPr>
        <w:tabs>
          <w:tab w:val="num" w:pos="0"/>
        </w:tabs>
        <w:ind w:left="720" w:hanging="360"/>
      </w:pPr>
    </w:lvl>
    <w:lvl w:ilvl="1" w:tplc="CF28C224">
      <w:start w:val="1"/>
      <w:numFmt w:val="lowerLetter"/>
      <w:lvlText w:val="%2."/>
      <w:lvlJc w:val="left"/>
      <w:pPr>
        <w:tabs>
          <w:tab w:val="num" w:pos="0"/>
        </w:tabs>
        <w:ind w:left="1440" w:hanging="360"/>
      </w:pPr>
    </w:lvl>
    <w:lvl w:ilvl="2" w:tplc="9A2C3A16">
      <w:start w:val="1"/>
      <w:numFmt w:val="lowerRoman"/>
      <w:lvlText w:val="%3."/>
      <w:lvlJc w:val="right"/>
      <w:pPr>
        <w:tabs>
          <w:tab w:val="num" w:pos="0"/>
        </w:tabs>
        <w:ind w:left="2160" w:hanging="180"/>
      </w:pPr>
    </w:lvl>
    <w:lvl w:ilvl="3" w:tplc="E0D01784">
      <w:start w:val="1"/>
      <w:numFmt w:val="decimal"/>
      <w:lvlText w:val="%4."/>
      <w:lvlJc w:val="left"/>
      <w:pPr>
        <w:tabs>
          <w:tab w:val="num" w:pos="0"/>
        </w:tabs>
        <w:ind w:left="2880" w:hanging="360"/>
      </w:pPr>
    </w:lvl>
    <w:lvl w:ilvl="4" w:tplc="9EACBF58">
      <w:start w:val="1"/>
      <w:numFmt w:val="lowerLetter"/>
      <w:lvlText w:val="%5."/>
      <w:lvlJc w:val="left"/>
      <w:pPr>
        <w:tabs>
          <w:tab w:val="num" w:pos="0"/>
        </w:tabs>
        <w:ind w:left="3600" w:hanging="360"/>
      </w:pPr>
    </w:lvl>
    <w:lvl w:ilvl="5" w:tplc="36EC46E0">
      <w:start w:val="1"/>
      <w:numFmt w:val="lowerRoman"/>
      <w:lvlText w:val="%6."/>
      <w:lvlJc w:val="right"/>
      <w:pPr>
        <w:tabs>
          <w:tab w:val="num" w:pos="0"/>
        </w:tabs>
        <w:ind w:left="4320" w:hanging="180"/>
      </w:pPr>
    </w:lvl>
    <w:lvl w:ilvl="6" w:tplc="7C02B8B2">
      <w:start w:val="1"/>
      <w:numFmt w:val="decimal"/>
      <w:lvlText w:val="%7."/>
      <w:lvlJc w:val="left"/>
      <w:pPr>
        <w:tabs>
          <w:tab w:val="num" w:pos="0"/>
        </w:tabs>
        <w:ind w:left="5040" w:hanging="360"/>
      </w:pPr>
    </w:lvl>
    <w:lvl w:ilvl="7" w:tplc="11DC7B38">
      <w:start w:val="1"/>
      <w:numFmt w:val="lowerLetter"/>
      <w:lvlText w:val="%8."/>
      <w:lvlJc w:val="left"/>
      <w:pPr>
        <w:tabs>
          <w:tab w:val="num" w:pos="0"/>
        </w:tabs>
        <w:ind w:left="5760" w:hanging="360"/>
      </w:pPr>
    </w:lvl>
    <w:lvl w:ilvl="8" w:tplc="959AC6F2">
      <w:start w:val="1"/>
      <w:numFmt w:val="lowerRoman"/>
      <w:lvlText w:val="%9."/>
      <w:lvlJc w:val="right"/>
      <w:pPr>
        <w:tabs>
          <w:tab w:val="num" w:pos="0"/>
        </w:tabs>
        <w:ind w:left="6480" w:hanging="180"/>
      </w:pPr>
    </w:lvl>
  </w:abstractNum>
  <w:abstractNum w:abstractNumId="16">
    <w:nsid w:val="470D00DC"/>
    <w:multiLevelType w:val="hybridMultilevel"/>
    <w:tmpl w:val="55B449FE"/>
    <w:lvl w:ilvl="0" w:tplc="0984479C">
      <w:start w:val="1"/>
      <w:numFmt w:val="decimal"/>
      <w:lvlText w:val="%1."/>
      <w:lvlJc w:val="left"/>
      <w:pPr>
        <w:ind w:left="709" w:hanging="360"/>
      </w:pPr>
      <w:rPr>
        <w:color w:val="000000" w:themeColor="text1"/>
      </w:rPr>
    </w:lvl>
    <w:lvl w:ilvl="1" w:tplc="8898D262">
      <w:start w:val="1"/>
      <w:numFmt w:val="lowerLetter"/>
      <w:lvlText w:val="%2."/>
      <w:lvlJc w:val="left"/>
      <w:pPr>
        <w:ind w:left="1440" w:hanging="360"/>
      </w:pPr>
    </w:lvl>
    <w:lvl w:ilvl="2" w:tplc="A2DC6CEE">
      <w:start w:val="1"/>
      <w:numFmt w:val="lowerRoman"/>
      <w:lvlText w:val="%3."/>
      <w:lvlJc w:val="right"/>
      <w:pPr>
        <w:ind w:left="2160" w:hanging="180"/>
      </w:pPr>
    </w:lvl>
    <w:lvl w:ilvl="3" w:tplc="501CA80C">
      <w:start w:val="1"/>
      <w:numFmt w:val="decimal"/>
      <w:lvlText w:val="%4."/>
      <w:lvlJc w:val="left"/>
      <w:pPr>
        <w:ind w:left="2880" w:hanging="360"/>
      </w:pPr>
    </w:lvl>
    <w:lvl w:ilvl="4" w:tplc="3DF098E8">
      <w:start w:val="1"/>
      <w:numFmt w:val="lowerLetter"/>
      <w:lvlText w:val="%5."/>
      <w:lvlJc w:val="left"/>
      <w:pPr>
        <w:ind w:left="3600" w:hanging="360"/>
      </w:pPr>
    </w:lvl>
    <w:lvl w:ilvl="5" w:tplc="A7D64222">
      <w:start w:val="1"/>
      <w:numFmt w:val="lowerRoman"/>
      <w:lvlText w:val="%6."/>
      <w:lvlJc w:val="right"/>
      <w:pPr>
        <w:ind w:left="4320" w:hanging="180"/>
      </w:pPr>
    </w:lvl>
    <w:lvl w:ilvl="6" w:tplc="9286B076">
      <w:start w:val="1"/>
      <w:numFmt w:val="decimal"/>
      <w:lvlText w:val="%7."/>
      <w:lvlJc w:val="left"/>
      <w:pPr>
        <w:ind w:left="5040" w:hanging="360"/>
      </w:pPr>
    </w:lvl>
    <w:lvl w:ilvl="7" w:tplc="19287B68">
      <w:start w:val="1"/>
      <w:numFmt w:val="lowerLetter"/>
      <w:lvlText w:val="%8."/>
      <w:lvlJc w:val="left"/>
      <w:pPr>
        <w:ind w:left="5760" w:hanging="360"/>
      </w:pPr>
    </w:lvl>
    <w:lvl w:ilvl="8" w:tplc="DB3C0FF0">
      <w:start w:val="1"/>
      <w:numFmt w:val="lowerRoman"/>
      <w:lvlText w:val="%9."/>
      <w:lvlJc w:val="right"/>
      <w:pPr>
        <w:ind w:left="6480" w:hanging="180"/>
      </w:pPr>
    </w:lvl>
  </w:abstractNum>
  <w:abstractNum w:abstractNumId="17">
    <w:nsid w:val="4ED7521D"/>
    <w:multiLevelType w:val="hybridMultilevel"/>
    <w:tmpl w:val="B5BC5BC0"/>
    <w:lvl w:ilvl="0" w:tplc="2A4039B8">
      <w:start w:val="1"/>
      <w:numFmt w:val="decimal"/>
      <w:lvlText w:val="%1."/>
      <w:lvlJc w:val="center"/>
      <w:pPr>
        <w:tabs>
          <w:tab w:val="num" w:pos="0"/>
        </w:tabs>
        <w:ind w:left="720" w:hanging="360"/>
      </w:pPr>
    </w:lvl>
    <w:lvl w:ilvl="1" w:tplc="B836840A">
      <w:start w:val="1"/>
      <w:numFmt w:val="lowerLetter"/>
      <w:lvlText w:val="%2."/>
      <w:lvlJc w:val="left"/>
      <w:pPr>
        <w:tabs>
          <w:tab w:val="num" w:pos="0"/>
        </w:tabs>
        <w:ind w:left="1440" w:hanging="360"/>
      </w:pPr>
    </w:lvl>
    <w:lvl w:ilvl="2" w:tplc="DB0E42D4">
      <w:start w:val="1"/>
      <w:numFmt w:val="lowerRoman"/>
      <w:lvlText w:val="%3."/>
      <w:lvlJc w:val="right"/>
      <w:pPr>
        <w:tabs>
          <w:tab w:val="num" w:pos="0"/>
        </w:tabs>
        <w:ind w:left="2160" w:hanging="180"/>
      </w:pPr>
    </w:lvl>
    <w:lvl w:ilvl="3" w:tplc="1CA8D828">
      <w:start w:val="1"/>
      <w:numFmt w:val="decimal"/>
      <w:lvlText w:val="%4."/>
      <w:lvlJc w:val="left"/>
      <w:pPr>
        <w:tabs>
          <w:tab w:val="num" w:pos="0"/>
        </w:tabs>
        <w:ind w:left="2880" w:hanging="360"/>
      </w:pPr>
    </w:lvl>
    <w:lvl w:ilvl="4" w:tplc="2FA6490A">
      <w:start w:val="1"/>
      <w:numFmt w:val="lowerLetter"/>
      <w:lvlText w:val="%5."/>
      <w:lvlJc w:val="left"/>
      <w:pPr>
        <w:tabs>
          <w:tab w:val="num" w:pos="0"/>
        </w:tabs>
        <w:ind w:left="3600" w:hanging="360"/>
      </w:pPr>
    </w:lvl>
    <w:lvl w:ilvl="5" w:tplc="71346108">
      <w:start w:val="1"/>
      <w:numFmt w:val="lowerRoman"/>
      <w:lvlText w:val="%6."/>
      <w:lvlJc w:val="right"/>
      <w:pPr>
        <w:tabs>
          <w:tab w:val="num" w:pos="0"/>
        </w:tabs>
        <w:ind w:left="4320" w:hanging="180"/>
      </w:pPr>
    </w:lvl>
    <w:lvl w:ilvl="6" w:tplc="F1388C74">
      <w:start w:val="1"/>
      <w:numFmt w:val="decimal"/>
      <w:lvlText w:val="%7."/>
      <w:lvlJc w:val="left"/>
      <w:pPr>
        <w:tabs>
          <w:tab w:val="num" w:pos="0"/>
        </w:tabs>
        <w:ind w:left="5040" w:hanging="360"/>
      </w:pPr>
    </w:lvl>
    <w:lvl w:ilvl="7" w:tplc="B246D64A">
      <w:start w:val="1"/>
      <w:numFmt w:val="lowerLetter"/>
      <w:lvlText w:val="%8."/>
      <w:lvlJc w:val="left"/>
      <w:pPr>
        <w:tabs>
          <w:tab w:val="num" w:pos="0"/>
        </w:tabs>
        <w:ind w:left="5760" w:hanging="360"/>
      </w:pPr>
    </w:lvl>
    <w:lvl w:ilvl="8" w:tplc="90BCED6C">
      <w:start w:val="1"/>
      <w:numFmt w:val="lowerRoman"/>
      <w:lvlText w:val="%9."/>
      <w:lvlJc w:val="right"/>
      <w:pPr>
        <w:tabs>
          <w:tab w:val="num" w:pos="0"/>
        </w:tabs>
        <w:ind w:left="6480" w:hanging="180"/>
      </w:pPr>
    </w:lvl>
  </w:abstractNum>
  <w:abstractNum w:abstractNumId="18">
    <w:nsid w:val="4EE917BD"/>
    <w:multiLevelType w:val="hybridMultilevel"/>
    <w:tmpl w:val="BE52E23C"/>
    <w:lvl w:ilvl="0" w:tplc="AD0E680E">
      <w:start w:val="1"/>
      <w:numFmt w:val="decimal"/>
      <w:lvlText w:val="%1."/>
      <w:lvlJc w:val="center"/>
      <w:pPr>
        <w:tabs>
          <w:tab w:val="num" w:pos="0"/>
        </w:tabs>
        <w:ind w:left="720" w:hanging="360"/>
      </w:pPr>
    </w:lvl>
    <w:lvl w:ilvl="1" w:tplc="7B2EF7F8">
      <w:start w:val="1"/>
      <w:numFmt w:val="lowerLetter"/>
      <w:lvlText w:val="%2."/>
      <w:lvlJc w:val="left"/>
      <w:pPr>
        <w:tabs>
          <w:tab w:val="num" w:pos="0"/>
        </w:tabs>
        <w:ind w:left="1440" w:hanging="360"/>
      </w:pPr>
    </w:lvl>
    <w:lvl w:ilvl="2" w:tplc="89504174">
      <w:start w:val="1"/>
      <w:numFmt w:val="lowerRoman"/>
      <w:lvlText w:val="%3."/>
      <w:lvlJc w:val="right"/>
      <w:pPr>
        <w:tabs>
          <w:tab w:val="num" w:pos="0"/>
        </w:tabs>
        <w:ind w:left="2160" w:hanging="180"/>
      </w:pPr>
    </w:lvl>
    <w:lvl w:ilvl="3" w:tplc="69CE6960">
      <w:start w:val="1"/>
      <w:numFmt w:val="decimal"/>
      <w:lvlText w:val="%4."/>
      <w:lvlJc w:val="left"/>
      <w:pPr>
        <w:tabs>
          <w:tab w:val="num" w:pos="0"/>
        </w:tabs>
        <w:ind w:left="2880" w:hanging="360"/>
      </w:pPr>
    </w:lvl>
    <w:lvl w:ilvl="4" w:tplc="DE84FB4C">
      <w:start w:val="1"/>
      <w:numFmt w:val="lowerLetter"/>
      <w:lvlText w:val="%5."/>
      <w:lvlJc w:val="left"/>
      <w:pPr>
        <w:tabs>
          <w:tab w:val="num" w:pos="0"/>
        </w:tabs>
        <w:ind w:left="3600" w:hanging="360"/>
      </w:pPr>
    </w:lvl>
    <w:lvl w:ilvl="5" w:tplc="15CA648E">
      <w:start w:val="1"/>
      <w:numFmt w:val="lowerRoman"/>
      <w:lvlText w:val="%6."/>
      <w:lvlJc w:val="right"/>
      <w:pPr>
        <w:tabs>
          <w:tab w:val="num" w:pos="0"/>
        </w:tabs>
        <w:ind w:left="4320" w:hanging="180"/>
      </w:pPr>
    </w:lvl>
    <w:lvl w:ilvl="6" w:tplc="23EECDB6">
      <w:start w:val="1"/>
      <w:numFmt w:val="decimal"/>
      <w:lvlText w:val="%7."/>
      <w:lvlJc w:val="left"/>
      <w:pPr>
        <w:tabs>
          <w:tab w:val="num" w:pos="0"/>
        </w:tabs>
        <w:ind w:left="5040" w:hanging="360"/>
      </w:pPr>
    </w:lvl>
    <w:lvl w:ilvl="7" w:tplc="78F000D6">
      <w:start w:val="1"/>
      <w:numFmt w:val="lowerLetter"/>
      <w:lvlText w:val="%8."/>
      <w:lvlJc w:val="left"/>
      <w:pPr>
        <w:tabs>
          <w:tab w:val="num" w:pos="0"/>
        </w:tabs>
        <w:ind w:left="5760" w:hanging="360"/>
      </w:pPr>
    </w:lvl>
    <w:lvl w:ilvl="8" w:tplc="773229AC">
      <w:start w:val="1"/>
      <w:numFmt w:val="lowerRoman"/>
      <w:lvlText w:val="%9."/>
      <w:lvlJc w:val="right"/>
      <w:pPr>
        <w:tabs>
          <w:tab w:val="num" w:pos="0"/>
        </w:tabs>
        <w:ind w:left="6480" w:hanging="180"/>
      </w:pPr>
    </w:lvl>
  </w:abstractNum>
  <w:abstractNum w:abstractNumId="19">
    <w:nsid w:val="526E106E"/>
    <w:multiLevelType w:val="hybridMultilevel"/>
    <w:tmpl w:val="EED88890"/>
    <w:lvl w:ilvl="0" w:tplc="6226BE52">
      <w:start w:val="1"/>
      <w:numFmt w:val="decimal"/>
      <w:lvlText w:val="%1."/>
      <w:lvlJc w:val="center"/>
      <w:pPr>
        <w:tabs>
          <w:tab w:val="num" w:pos="0"/>
        </w:tabs>
        <w:ind w:left="785" w:hanging="360"/>
      </w:pPr>
    </w:lvl>
    <w:lvl w:ilvl="1" w:tplc="CCA680FC">
      <w:start w:val="1"/>
      <w:numFmt w:val="lowerLetter"/>
      <w:lvlText w:val="%2."/>
      <w:lvlJc w:val="left"/>
      <w:pPr>
        <w:tabs>
          <w:tab w:val="num" w:pos="0"/>
        </w:tabs>
        <w:ind w:left="1440" w:hanging="360"/>
      </w:pPr>
    </w:lvl>
    <w:lvl w:ilvl="2" w:tplc="B39CF3EC">
      <w:start w:val="1"/>
      <w:numFmt w:val="lowerRoman"/>
      <w:lvlText w:val="%3."/>
      <w:lvlJc w:val="right"/>
      <w:pPr>
        <w:tabs>
          <w:tab w:val="num" w:pos="0"/>
        </w:tabs>
        <w:ind w:left="2160" w:hanging="180"/>
      </w:pPr>
    </w:lvl>
    <w:lvl w:ilvl="3" w:tplc="4F1A20CA">
      <w:start w:val="1"/>
      <w:numFmt w:val="decimal"/>
      <w:lvlText w:val="%4."/>
      <w:lvlJc w:val="left"/>
      <w:pPr>
        <w:tabs>
          <w:tab w:val="num" w:pos="0"/>
        </w:tabs>
        <w:ind w:left="2880" w:hanging="360"/>
      </w:pPr>
    </w:lvl>
    <w:lvl w:ilvl="4" w:tplc="2EB8C240">
      <w:start w:val="1"/>
      <w:numFmt w:val="lowerLetter"/>
      <w:lvlText w:val="%5."/>
      <w:lvlJc w:val="left"/>
      <w:pPr>
        <w:tabs>
          <w:tab w:val="num" w:pos="0"/>
        </w:tabs>
        <w:ind w:left="3600" w:hanging="360"/>
      </w:pPr>
    </w:lvl>
    <w:lvl w:ilvl="5" w:tplc="C00AE4D4">
      <w:start w:val="1"/>
      <w:numFmt w:val="lowerRoman"/>
      <w:lvlText w:val="%6."/>
      <w:lvlJc w:val="right"/>
      <w:pPr>
        <w:tabs>
          <w:tab w:val="num" w:pos="0"/>
        </w:tabs>
        <w:ind w:left="4320" w:hanging="180"/>
      </w:pPr>
    </w:lvl>
    <w:lvl w:ilvl="6" w:tplc="470634EC">
      <w:start w:val="1"/>
      <w:numFmt w:val="decimal"/>
      <w:lvlText w:val="%7."/>
      <w:lvlJc w:val="left"/>
      <w:pPr>
        <w:tabs>
          <w:tab w:val="num" w:pos="0"/>
        </w:tabs>
        <w:ind w:left="5040" w:hanging="360"/>
      </w:pPr>
    </w:lvl>
    <w:lvl w:ilvl="7" w:tplc="AADC3E8C">
      <w:start w:val="1"/>
      <w:numFmt w:val="lowerLetter"/>
      <w:lvlText w:val="%8."/>
      <w:lvlJc w:val="left"/>
      <w:pPr>
        <w:tabs>
          <w:tab w:val="num" w:pos="0"/>
        </w:tabs>
        <w:ind w:left="5760" w:hanging="360"/>
      </w:pPr>
    </w:lvl>
    <w:lvl w:ilvl="8" w:tplc="DD021AB2">
      <w:start w:val="1"/>
      <w:numFmt w:val="lowerRoman"/>
      <w:lvlText w:val="%9."/>
      <w:lvlJc w:val="right"/>
      <w:pPr>
        <w:tabs>
          <w:tab w:val="num" w:pos="0"/>
        </w:tabs>
        <w:ind w:left="6480" w:hanging="180"/>
      </w:pPr>
    </w:lvl>
  </w:abstractNum>
  <w:abstractNum w:abstractNumId="20">
    <w:nsid w:val="57080B06"/>
    <w:multiLevelType w:val="hybridMultilevel"/>
    <w:tmpl w:val="4588F76E"/>
    <w:lvl w:ilvl="0" w:tplc="F82094D6">
      <w:start w:val="1"/>
      <w:numFmt w:val="decimal"/>
      <w:lvlText w:val="%1."/>
      <w:lvlJc w:val="center"/>
      <w:pPr>
        <w:ind w:left="1057" w:hanging="360"/>
      </w:pPr>
    </w:lvl>
    <w:lvl w:ilvl="1" w:tplc="757C85E0">
      <w:start w:val="1"/>
      <w:numFmt w:val="lowerLetter"/>
      <w:lvlText w:val="%2."/>
      <w:lvlJc w:val="left"/>
      <w:pPr>
        <w:ind w:left="1777" w:hanging="360"/>
      </w:pPr>
    </w:lvl>
    <w:lvl w:ilvl="2" w:tplc="4AC4C242">
      <w:start w:val="1"/>
      <w:numFmt w:val="lowerRoman"/>
      <w:lvlText w:val="%3."/>
      <w:lvlJc w:val="right"/>
      <w:pPr>
        <w:ind w:left="2497" w:hanging="180"/>
      </w:pPr>
    </w:lvl>
    <w:lvl w:ilvl="3" w:tplc="161A2248">
      <w:start w:val="1"/>
      <w:numFmt w:val="decimal"/>
      <w:lvlText w:val="%4."/>
      <w:lvlJc w:val="left"/>
      <w:pPr>
        <w:ind w:left="3217" w:hanging="360"/>
      </w:pPr>
    </w:lvl>
    <w:lvl w:ilvl="4" w:tplc="7AF692AE">
      <w:start w:val="1"/>
      <w:numFmt w:val="lowerLetter"/>
      <w:lvlText w:val="%5."/>
      <w:lvlJc w:val="left"/>
      <w:pPr>
        <w:ind w:left="3937" w:hanging="360"/>
      </w:pPr>
    </w:lvl>
    <w:lvl w:ilvl="5" w:tplc="A61C2C70">
      <w:start w:val="1"/>
      <w:numFmt w:val="lowerRoman"/>
      <w:lvlText w:val="%6."/>
      <w:lvlJc w:val="right"/>
      <w:pPr>
        <w:ind w:left="4657" w:hanging="180"/>
      </w:pPr>
    </w:lvl>
    <w:lvl w:ilvl="6" w:tplc="4FA85B24">
      <w:start w:val="1"/>
      <w:numFmt w:val="decimal"/>
      <w:lvlText w:val="%7."/>
      <w:lvlJc w:val="left"/>
      <w:pPr>
        <w:ind w:left="5377" w:hanging="360"/>
      </w:pPr>
    </w:lvl>
    <w:lvl w:ilvl="7" w:tplc="D6286826">
      <w:start w:val="1"/>
      <w:numFmt w:val="lowerLetter"/>
      <w:lvlText w:val="%8."/>
      <w:lvlJc w:val="left"/>
      <w:pPr>
        <w:ind w:left="6097" w:hanging="360"/>
      </w:pPr>
    </w:lvl>
    <w:lvl w:ilvl="8" w:tplc="03A661C2">
      <w:start w:val="1"/>
      <w:numFmt w:val="lowerRoman"/>
      <w:lvlText w:val="%9."/>
      <w:lvlJc w:val="right"/>
      <w:pPr>
        <w:ind w:left="6817" w:hanging="180"/>
      </w:pPr>
    </w:lvl>
  </w:abstractNum>
  <w:abstractNum w:abstractNumId="21">
    <w:nsid w:val="643F04A7"/>
    <w:multiLevelType w:val="hybridMultilevel"/>
    <w:tmpl w:val="501A7ACC"/>
    <w:lvl w:ilvl="0" w:tplc="52863930">
      <w:start w:val="1"/>
      <w:numFmt w:val="decimal"/>
      <w:lvlText w:val="%1."/>
      <w:lvlJc w:val="center"/>
      <w:pPr>
        <w:tabs>
          <w:tab w:val="num" w:pos="0"/>
        </w:tabs>
        <w:ind w:left="720" w:hanging="360"/>
      </w:pPr>
    </w:lvl>
    <w:lvl w:ilvl="1" w:tplc="483C9E62">
      <w:start w:val="1"/>
      <w:numFmt w:val="lowerLetter"/>
      <w:lvlText w:val="%2."/>
      <w:lvlJc w:val="left"/>
      <w:pPr>
        <w:tabs>
          <w:tab w:val="num" w:pos="0"/>
        </w:tabs>
        <w:ind w:left="1440" w:hanging="360"/>
      </w:pPr>
    </w:lvl>
    <w:lvl w:ilvl="2" w:tplc="A208BBE2">
      <w:start w:val="1"/>
      <w:numFmt w:val="lowerRoman"/>
      <w:lvlText w:val="%3."/>
      <w:lvlJc w:val="right"/>
      <w:pPr>
        <w:tabs>
          <w:tab w:val="num" w:pos="0"/>
        </w:tabs>
        <w:ind w:left="2160" w:hanging="180"/>
      </w:pPr>
    </w:lvl>
    <w:lvl w:ilvl="3" w:tplc="47E692F6">
      <w:start w:val="1"/>
      <w:numFmt w:val="decimal"/>
      <w:lvlText w:val="%4."/>
      <w:lvlJc w:val="left"/>
      <w:pPr>
        <w:tabs>
          <w:tab w:val="num" w:pos="0"/>
        </w:tabs>
        <w:ind w:left="2880" w:hanging="360"/>
      </w:pPr>
    </w:lvl>
    <w:lvl w:ilvl="4" w:tplc="8496170C">
      <w:start w:val="1"/>
      <w:numFmt w:val="lowerLetter"/>
      <w:lvlText w:val="%5."/>
      <w:lvlJc w:val="left"/>
      <w:pPr>
        <w:tabs>
          <w:tab w:val="num" w:pos="0"/>
        </w:tabs>
        <w:ind w:left="3600" w:hanging="360"/>
      </w:pPr>
    </w:lvl>
    <w:lvl w:ilvl="5" w:tplc="7A4E5F60">
      <w:start w:val="1"/>
      <w:numFmt w:val="lowerRoman"/>
      <w:lvlText w:val="%6."/>
      <w:lvlJc w:val="right"/>
      <w:pPr>
        <w:tabs>
          <w:tab w:val="num" w:pos="0"/>
        </w:tabs>
        <w:ind w:left="4320" w:hanging="180"/>
      </w:pPr>
    </w:lvl>
    <w:lvl w:ilvl="6" w:tplc="5E1E1F38">
      <w:start w:val="1"/>
      <w:numFmt w:val="decimal"/>
      <w:lvlText w:val="%7."/>
      <w:lvlJc w:val="left"/>
      <w:pPr>
        <w:tabs>
          <w:tab w:val="num" w:pos="0"/>
        </w:tabs>
        <w:ind w:left="5040" w:hanging="360"/>
      </w:pPr>
    </w:lvl>
    <w:lvl w:ilvl="7" w:tplc="2E2466C4">
      <w:start w:val="1"/>
      <w:numFmt w:val="lowerLetter"/>
      <w:lvlText w:val="%8."/>
      <w:lvlJc w:val="left"/>
      <w:pPr>
        <w:tabs>
          <w:tab w:val="num" w:pos="0"/>
        </w:tabs>
        <w:ind w:left="5760" w:hanging="360"/>
      </w:pPr>
    </w:lvl>
    <w:lvl w:ilvl="8" w:tplc="08B0CD36">
      <w:start w:val="1"/>
      <w:numFmt w:val="lowerRoman"/>
      <w:lvlText w:val="%9."/>
      <w:lvlJc w:val="right"/>
      <w:pPr>
        <w:tabs>
          <w:tab w:val="num" w:pos="0"/>
        </w:tabs>
        <w:ind w:left="6480" w:hanging="180"/>
      </w:pPr>
    </w:lvl>
  </w:abstractNum>
  <w:abstractNum w:abstractNumId="22">
    <w:nsid w:val="67F16362"/>
    <w:multiLevelType w:val="hybridMultilevel"/>
    <w:tmpl w:val="C888BC78"/>
    <w:lvl w:ilvl="0" w:tplc="F15260A4">
      <w:start w:val="1"/>
      <w:numFmt w:val="decimal"/>
      <w:lvlText w:val="%1."/>
      <w:lvlJc w:val="center"/>
      <w:pPr>
        <w:ind w:left="709" w:hanging="360"/>
      </w:pPr>
    </w:lvl>
    <w:lvl w:ilvl="1" w:tplc="CFE4F0A0">
      <w:start w:val="1"/>
      <w:numFmt w:val="lowerLetter"/>
      <w:lvlText w:val="%2."/>
      <w:lvlJc w:val="left"/>
      <w:pPr>
        <w:ind w:left="1440" w:hanging="360"/>
      </w:pPr>
    </w:lvl>
    <w:lvl w:ilvl="2" w:tplc="F4A03172">
      <w:start w:val="1"/>
      <w:numFmt w:val="lowerRoman"/>
      <w:lvlText w:val="%3."/>
      <w:lvlJc w:val="right"/>
      <w:pPr>
        <w:ind w:left="2160" w:hanging="180"/>
      </w:pPr>
    </w:lvl>
    <w:lvl w:ilvl="3" w:tplc="2A8CC9C0">
      <w:start w:val="1"/>
      <w:numFmt w:val="decimal"/>
      <w:lvlText w:val="%4."/>
      <w:lvlJc w:val="left"/>
      <w:pPr>
        <w:ind w:left="2880" w:hanging="360"/>
      </w:pPr>
    </w:lvl>
    <w:lvl w:ilvl="4" w:tplc="526A47F4">
      <w:start w:val="1"/>
      <w:numFmt w:val="lowerLetter"/>
      <w:lvlText w:val="%5."/>
      <w:lvlJc w:val="left"/>
      <w:pPr>
        <w:ind w:left="3600" w:hanging="360"/>
      </w:pPr>
    </w:lvl>
    <w:lvl w:ilvl="5" w:tplc="C6D2F71A">
      <w:start w:val="1"/>
      <w:numFmt w:val="lowerRoman"/>
      <w:lvlText w:val="%6."/>
      <w:lvlJc w:val="right"/>
      <w:pPr>
        <w:ind w:left="4320" w:hanging="180"/>
      </w:pPr>
    </w:lvl>
    <w:lvl w:ilvl="6" w:tplc="55E6A8D8">
      <w:start w:val="1"/>
      <w:numFmt w:val="decimal"/>
      <w:lvlText w:val="%7."/>
      <w:lvlJc w:val="left"/>
      <w:pPr>
        <w:ind w:left="5040" w:hanging="360"/>
      </w:pPr>
    </w:lvl>
    <w:lvl w:ilvl="7" w:tplc="DBCE0FA6">
      <w:start w:val="1"/>
      <w:numFmt w:val="lowerLetter"/>
      <w:lvlText w:val="%8."/>
      <w:lvlJc w:val="left"/>
      <w:pPr>
        <w:ind w:left="5760" w:hanging="360"/>
      </w:pPr>
    </w:lvl>
    <w:lvl w:ilvl="8" w:tplc="A4EC83A4">
      <w:start w:val="1"/>
      <w:numFmt w:val="lowerRoman"/>
      <w:lvlText w:val="%9."/>
      <w:lvlJc w:val="right"/>
      <w:pPr>
        <w:ind w:left="6480" w:hanging="180"/>
      </w:pPr>
    </w:lvl>
  </w:abstractNum>
  <w:abstractNum w:abstractNumId="23">
    <w:nsid w:val="684B4997"/>
    <w:multiLevelType w:val="hybridMultilevel"/>
    <w:tmpl w:val="A5428598"/>
    <w:lvl w:ilvl="0" w:tplc="AD9007AC">
      <w:start w:val="1"/>
      <w:numFmt w:val="decimal"/>
      <w:lvlText w:val="%1."/>
      <w:lvlJc w:val="center"/>
      <w:pPr>
        <w:tabs>
          <w:tab w:val="num" w:pos="0"/>
        </w:tabs>
        <w:ind w:left="720" w:hanging="360"/>
      </w:pPr>
    </w:lvl>
    <w:lvl w:ilvl="1" w:tplc="CF28C224">
      <w:start w:val="1"/>
      <w:numFmt w:val="lowerLetter"/>
      <w:lvlText w:val="%2."/>
      <w:lvlJc w:val="left"/>
      <w:pPr>
        <w:tabs>
          <w:tab w:val="num" w:pos="0"/>
        </w:tabs>
        <w:ind w:left="1440" w:hanging="360"/>
      </w:pPr>
    </w:lvl>
    <w:lvl w:ilvl="2" w:tplc="9A2C3A16">
      <w:start w:val="1"/>
      <w:numFmt w:val="lowerRoman"/>
      <w:lvlText w:val="%3."/>
      <w:lvlJc w:val="right"/>
      <w:pPr>
        <w:tabs>
          <w:tab w:val="num" w:pos="0"/>
        </w:tabs>
        <w:ind w:left="2160" w:hanging="180"/>
      </w:pPr>
    </w:lvl>
    <w:lvl w:ilvl="3" w:tplc="E0D01784">
      <w:start w:val="1"/>
      <w:numFmt w:val="decimal"/>
      <w:lvlText w:val="%4."/>
      <w:lvlJc w:val="left"/>
      <w:pPr>
        <w:tabs>
          <w:tab w:val="num" w:pos="0"/>
        </w:tabs>
        <w:ind w:left="2880" w:hanging="360"/>
      </w:pPr>
    </w:lvl>
    <w:lvl w:ilvl="4" w:tplc="9EACBF58">
      <w:start w:val="1"/>
      <w:numFmt w:val="lowerLetter"/>
      <w:lvlText w:val="%5."/>
      <w:lvlJc w:val="left"/>
      <w:pPr>
        <w:tabs>
          <w:tab w:val="num" w:pos="0"/>
        </w:tabs>
        <w:ind w:left="3600" w:hanging="360"/>
      </w:pPr>
    </w:lvl>
    <w:lvl w:ilvl="5" w:tplc="36EC46E0">
      <w:start w:val="1"/>
      <w:numFmt w:val="lowerRoman"/>
      <w:lvlText w:val="%6."/>
      <w:lvlJc w:val="right"/>
      <w:pPr>
        <w:tabs>
          <w:tab w:val="num" w:pos="0"/>
        </w:tabs>
        <w:ind w:left="4320" w:hanging="180"/>
      </w:pPr>
    </w:lvl>
    <w:lvl w:ilvl="6" w:tplc="7C02B8B2">
      <w:start w:val="1"/>
      <w:numFmt w:val="decimal"/>
      <w:lvlText w:val="%7."/>
      <w:lvlJc w:val="left"/>
      <w:pPr>
        <w:tabs>
          <w:tab w:val="num" w:pos="0"/>
        </w:tabs>
        <w:ind w:left="5040" w:hanging="360"/>
      </w:pPr>
    </w:lvl>
    <w:lvl w:ilvl="7" w:tplc="11DC7B38">
      <w:start w:val="1"/>
      <w:numFmt w:val="lowerLetter"/>
      <w:lvlText w:val="%8."/>
      <w:lvlJc w:val="left"/>
      <w:pPr>
        <w:tabs>
          <w:tab w:val="num" w:pos="0"/>
        </w:tabs>
        <w:ind w:left="5760" w:hanging="360"/>
      </w:pPr>
    </w:lvl>
    <w:lvl w:ilvl="8" w:tplc="959AC6F2">
      <w:start w:val="1"/>
      <w:numFmt w:val="lowerRoman"/>
      <w:lvlText w:val="%9."/>
      <w:lvlJc w:val="right"/>
      <w:pPr>
        <w:tabs>
          <w:tab w:val="num" w:pos="0"/>
        </w:tabs>
        <w:ind w:left="6480" w:hanging="180"/>
      </w:pPr>
    </w:lvl>
  </w:abstractNum>
  <w:abstractNum w:abstractNumId="24">
    <w:nsid w:val="6EF15799"/>
    <w:multiLevelType w:val="hybridMultilevel"/>
    <w:tmpl w:val="91BA0534"/>
    <w:lvl w:ilvl="0" w:tplc="F10AC62A">
      <w:start w:val="1"/>
      <w:numFmt w:val="decimal"/>
      <w:lvlText w:val="%1."/>
      <w:lvlJc w:val="center"/>
      <w:pPr>
        <w:tabs>
          <w:tab w:val="num" w:pos="0"/>
        </w:tabs>
        <w:ind w:left="720" w:hanging="360"/>
      </w:pPr>
    </w:lvl>
    <w:lvl w:ilvl="1" w:tplc="BFF83D8A">
      <w:start w:val="1"/>
      <w:numFmt w:val="lowerLetter"/>
      <w:lvlText w:val="%2."/>
      <w:lvlJc w:val="left"/>
      <w:pPr>
        <w:tabs>
          <w:tab w:val="num" w:pos="0"/>
        </w:tabs>
        <w:ind w:left="1440" w:hanging="360"/>
      </w:pPr>
    </w:lvl>
    <w:lvl w:ilvl="2" w:tplc="5D16B306">
      <w:start w:val="1"/>
      <w:numFmt w:val="lowerRoman"/>
      <w:lvlText w:val="%3."/>
      <w:lvlJc w:val="right"/>
      <w:pPr>
        <w:tabs>
          <w:tab w:val="num" w:pos="0"/>
        </w:tabs>
        <w:ind w:left="2160" w:hanging="180"/>
      </w:pPr>
    </w:lvl>
    <w:lvl w:ilvl="3" w:tplc="A01269AE">
      <w:start w:val="1"/>
      <w:numFmt w:val="decimal"/>
      <w:lvlText w:val="%4."/>
      <w:lvlJc w:val="left"/>
      <w:pPr>
        <w:tabs>
          <w:tab w:val="num" w:pos="0"/>
        </w:tabs>
        <w:ind w:left="2880" w:hanging="360"/>
      </w:pPr>
    </w:lvl>
    <w:lvl w:ilvl="4" w:tplc="9CDAE1EA">
      <w:start w:val="1"/>
      <w:numFmt w:val="lowerLetter"/>
      <w:lvlText w:val="%5."/>
      <w:lvlJc w:val="left"/>
      <w:pPr>
        <w:tabs>
          <w:tab w:val="num" w:pos="0"/>
        </w:tabs>
        <w:ind w:left="3600" w:hanging="360"/>
      </w:pPr>
    </w:lvl>
    <w:lvl w:ilvl="5" w:tplc="609002DA">
      <w:start w:val="1"/>
      <w:numFmt w:val="lowerRoman"/>
      <w:lvlText w:val="%6."/>
      <w:lvlJc w:val="right"/>
      <w:pPr>
        <w:tabs>
          <w:tab w:val="num" w:pos="0"/>
        </w:tabs>
        <w:ind w:left="4320" w:hanging="180"/>
      </w:pPr>
    </w:lvl>
    <w:lvl w:ilvl="6" w:tplc="AA424FDC">
      <w:start w:val="1"/>
      <w:numFmt w:val="decimal"/>
      <w:lvlText w:val="%7."/>
      <w:lvlJc w:val="left"/>
      <w:pPr>
        <w:tabs>
          <w:tab w:val="num" w:pos="0"/>
        </w:tabs>
        <w:ind w:left="5040" w:hanging="360"/>
      </w:pPr>
    </w:lvl>
    <w:lvl w:ilvl="7" w:tplc="2268342A">
      <w:start w:val="1"/>
      <w:numFmt w:val="lowerLetter"/>
      <w:lvlText w:val="%8."/>
      <w:lvlJc w:val="left"/>
      <w:pPr>
        <w:tabs>
          <w:tab w:val="num" w:pos="0"/>
        </w:tabs>
        <w:ind w:left="5760" w:hanging="360"/>
      </w:pPr>
    </w:lvl>
    <w:lvl w:ilvl="8" w:tplc="C0667E18">
      <w:start w:val="1"/>
      <w:numFmt w:val="lowerRoman"/>
      <w:lvlText w:val="%9."/>
      <w:lvlJc w:val="right"/>
      <w:pPr>
        <w:tabs>
          <w:tab w:val="num" w:pos="0"/>
        </w:tabs>
        <w:ind w:left="6480" w:hanging="180"/>
      </w:pPr>
    </w:lvl>
  </w:abstractNum>
  <w:abstractNum w:abstractNumId="25">
    <w:nsid w:val="724A6238"/>
    <w:multiLevelType w:val="hybridMultilevel"/>
    <w:tmpl w:val="9C46C1D0"/>
    <w:lvl w:ilvl="0" w:tplc="CC62725A">
      <w:start w:val="1"/>
      <w:numFmt w:val="decimal"/>
      <w:lvlText w:val="%1."/>
      <w:lvlJc w:val="left"/>
      <w:pPr>
        <w:tabs>
          <w:tab w:val="num" w:pos="0"/>
        </w:tabs>
        <w:ind w:left="900" w:hanging="360"/>
      </w:pPr>
      <w:rPr>
        <w:color w:val="auto"/>
      </w:rPr>
    </w:lvl>
    <w:lvl w:ilvl="1" w:tplc="4CEC6B94">
      <w:start w:val="1"/>
      <w:numFmt w:val="lowerLetter"/>
      <w:lvlText w:val="%2."/>
      <w:lvlJc w:val="left"/>
      <w:pPr>
        <w:tabs>
          <w:tab w:val="num" w:pos="0"/>
        </w:tabs>
        <w:ind w:left="1620" w:hanging="360"/>
      </w:pPr>
    </w:lvl>
    <w:lvl w:ilvl="2" w:tplc="73CA8B72">
      <w:start w:val="1"/>
      <w:numFmt w:val="lowerRoman"/>
      <w:lvlText w:val="%3."/>
      <w:lvlJc w:val="right"/>
      <w:pPr>
        <w:tabs>
          <w:tab w:val="num" w:pos="0"/>
        </w:tabs>
        <w:ind w:left="2340" w:hanging="180"/>
      </w:pPr>
    </w:lvl>
    <w:lvl w:ilvl="3" w:tplc="1A36EFA4">
      <w:start w:val="1"/>
      <w:numFmt w:val="decimal"/>
      <w:lvlText w:val="%4."/>
      <w:lvlJc w:val="left"/>
      <w:pPr>
        <w:tabs>
          <w:tab w:val="num" w:pos="0"/>
        </w:tabs>
        <w:ind w:left="3060" w:hanging="360"/>
      </w:pPr>
    </w:lvl>
    <w:lvl w:ilvl="4" w:tplc="1BC46DCA">
      <w:start w:val="1"/>
      <w:numFmt w:val="lowerLetter"/>
      <w:lvlText w:val="%5."/>
      <w:lvlJc w:val="left"/>
      <w:pPr>
        <w:tabs>
          <w:tab w:val="num" w:pos="0"/>
        </w:tabs>
        <w:ind w:left="3780" w:hanging="360"/>
      </w:pPr>
    </w:lvl>
    <w:lvl w:ilvl="5" w:tplc="7EA6320A">
      <w:start w:val="1"/>
      <w:numFmt w:val="lowerRoman"/>
      <w:lvlText w:val="%6."/>
      <w:lvlJc w:val="right"/>
      <w:pPr>
        <w:tabs>
          <w:tab w:val="num" w:pos="0"/>
        </w:tabs>
        <w:ind w:left="4500" w:hanging="180"/>
      </w:pPr>
    </w:lvl>
    <w:lvl w:ilvl="6" w:tplc="2D4E5154">
      <w:start w:val="1"/>
      <w:numFmt w:val="decimal"/>
      <w:lvlText w:val="%7."/>
      <w:lvlJc w:val="left"/>
      <w:pPr>
        <w:tabs>
          <w:tab w:val="num" w:pos="0"/>
        </w:tabs>
        <w:ind w:left="5220" w:hanging="360"/>
      </w:pPr>
    </w:lvl>
    <w:lvl w:ilvl="7" w:tplc="5A7004D0">
      <w:start w:val="1"/>
      <w:numFmt w:val="lowerLetter"/>
      <w:lvlText w:val="%8."/>
      <w:lvlJc w:val="left"/>
      <w:pPr>
        <w:tabs>
          <w:tab w:val="num" w:pos="0"/>
        </w:tabs>
        <w:ind w:left="5940" w:hanging="360"/>
      </w:pPr>
    </w:lvl>
    <w:lvl w:ilvl="8" w:tplc="E4566FFE">
      <w:start w:val="1"/>
      <w:numFmt w:val="lowerRoman"/>
      <w:lvlText w:val="%9."/>
      <w:lvlJc w:val="right"/>
      <w:pPr>
        <w:tabs>
          <w:tab w:val="num" w:pos="0"/>
        </w:tabs>
        <w:ind w:left="6660" w:hanging="180"/>
      </w:pPr>
    </w:lvl>
  </w:abstractNum>
  <w:abstractNum w:abstractNumId="26">
    <w:nsid w:val="775A7807"/>
    <w:multiLevelType w:val="hybridMultilevel"/>
    <w:tmpl w:val="34563F76"/>
    <w:lvl w:ilvl="0" w:tplc="AD9007AC">
      <w:start w:val="1"/>
      <w:numFmt w:val="decimal"/>
      <w:lvlText w:val="%1."/>
      <w:lvlJc w:val="center"/>
      <w:pPr>
        <w:tabs>
          <w:tab w:val="num" w:pos="0"/>
        </w:tabs>
        <w:ind w:left="720" w:hanging="360"/>
      </w:pPr>
    </w:lvl>
    <w:lvl w:ilvl="1" w:tplc="CF28C224">
      <w:start w:val="1"/>
      <w:numFmt w:val="lowerLetter"/>
      <w:lvlText w:val="%2."/>
      <w:lvlJc w:val="left"/>
      <w:pPr>
        <w:tabs>
          <w:tab w:val="num" w:pos="0"/>
        </w:tabs>
        <w:ind w:left="1440" w:hanging="360"/>
      </w:pPr>
    </w:lvl>
    <w:lvl w:ilvl="2" w:tplc="9A2C3A16">
      <w:start w:val="1"/>
      <w:numFmt w:val="lowerRoman"/>
      <w:lvlText w:val="%3."/>
      <w:lvlJc w:val="right"/>
      <w:pPr>
        <w:tabs>
          <w:tab w:val="num" w:pos="0"/>
        </w:tabs>
        <w:ind w:left="2160" w:hanging="180"/>
      </w:pPr>
    </w:lvl>
    <w:lvl w:ilvl="3" w:tplc="E0D01784">
      <w:start w:val="1"/>
      <w:numFmt w:val="decimal"/>
      <w:lvlText w:val="%4."/>
      <w:lvlJc w:val="left"/>
      <w:pPr>
        <w:tabs>
          <w:tab w:val="num" w:pos="0"/>
        </w:tabs>
        <w:ind w:left="2880" w:hanging="360"/>
      </w:pPr>
    </w:lvl>
    <w:lvl w:ilvl="4" w:tplc="9EACBF58">
      <w:start w:val="1"/>
      <w:numFmt w:val="lowerLetter"/>
      <w:lvlText w:val="%5."/>
      <w:lvlJc w:val="left"/>
      <w:pPr>
        <w:tabs>
          <w:tab w:val="num" w:pos="0"/>
        </w:tabs>
        <w:ind w:left="3600" w:hanging="360"/>
      </w:pPr>
    </w:lvl>
    <w:lvl w:ilvl="5" w:tplc="36EC46E0">
      <w:start w:val="1"/>
      <w:numFmt w:val="lowerRoman"/>
      <w:lvlText w:val="%6."/>
      <w:lvlJc w:val="right"/>
      <w:pPr>
        <w:tabs>
          <w:tab w:val="num" w:pos="0"/>
        </w:tabs>
        <w:ind w:left="4320" w:hanging="180"/>
      </w:pPr>
    </w:lvl>
    <w:lvl w:ilvl="6" w:tplc="7C02B8B2">
      <w:start w:val="1"/>
      <w:numFmt w:val="decimal"/>
      <w:lvlText w:val="%7."/>
      <w:lvlJc w:val="left"/>
      <w:pPr>
        <w:tabs>
          <w:tab w:val="num" w:pos="0"/>
        </w:tabs>
        <w:ind w:left="5040" w:hanging="360"/>
      </w:pPr>
    </w:lvl>
    <w:lvl w:ilvl="7" w:tplc="11DC7B38">
      <w:start w:val="1"/>
      <w:numFmt w:val="lowerLetter"/>
      <w:lvlText w:val="%8."/>
      <w:lvlJc w:val="left"/>
      <w:pPr>
        <w:tabs>
          <w:tab w:val="num" w:pos="0"/>
        </w:tabs>
        <w:ind w:left="5760" w:hanging="360"/>
      </w:pPr>
    </w:lvl>
    <w:lvl w:ilvl="8" w:tplc="959AC6F2">
      <w:start w:val="1"/>
      <w:numFmt w:val="lowerRoman"/>
      <w:lvlText w:val="%9."/>
      <w:lvlJc w:val="right"/>
      <w:pPr>
        <w:tabs>
          <w:tab w:val="num" w:pos="0"/>
        </w:tabs>
        <w:ind w:left="6480" w:hanging="180"/>
      </w:pPr>
    </w:lvl>
  </w:abstractNum>
  <w:num w:numId="1">
    <w:abstractNumId w:val="6"/>
  </w:num>
  <w:num w:numId="2">
    <w:abstractNumId w:val="3"/>
  </w:num>
  <w:num w:numId="3">
    <w:abstractNumId w:val="2"/>
  </w:num>
  <w:num w:numId="4">
    <w:abstractNumId w:val="0"/>
  </w:num>
  <w:num w:numId="5">
    <w:abstractNumId w:val="19"/>
  </w:num>
  <w:num w:numId="6">
    <w:abstractNumId w:val="7"/>
  </w:num>
  <w:num w:numId="7">
    <w:abstractNumId w:val="18"/>
  </w:num>
  <w:num w:numId="8">
    <w:abstractNumId w:val="24"/>
  </w:num>
  <w:num w:numId="9">
    <w:abstractNumId w:val="26"/>
  </w:num>
  <w:num w:numId="10">
    <w:abstractNumId w:val="25"/>
  </w:num>
  <w:num w:numId="11">
    <w:abstractNumId w:val="14"/>
  </w:num>
  <w:num w:numId="12">
    <w:abstractNumId w:val="4"/>
  </w:num>
  <w:num w:numId="13">
    <w:abstractNumId w:val="9"/>
  </w:num>
  <w:num w:numId="14">
    <w:abstractNumId w:val="17"/>
  </w:num>
  <w:num w:numId="15">
    <w:abstractNumId w:val="12"/>
  </w:num>
  <w:num w:numId="16">
    <w:abstractNumId w:val="13"/>
  </w:num>
  <w:num w:numId="17">
    <w:abstractNumId w:val="21"/>
  </w:num>
  <w:num w:numId="18">
    <w:abstractNumId w:val="10"/>
  </w:num>
  <w:num w:numId="19">
    <w:abstractNumId w:val="1"/>
  </w:num>
  <w:num w:numId="20">
    <w:abstractNumId w:val="8"/>
  </w:num>
  <w:num w:numId="21">
    <w:abstractNumId w:val="22"/>
  </w:num>
  <w:num w:numId="22">
    <w:abstractNumId w:val="16"/>
  </w:num>
  <w:num w:numId="23">
    <w:abstractNumId w:val="20"/>
  </w:num>
  <w:num w:numId="24">
    <w:abstractNumId w:val="23"/>
  </w:num>
  <w:num w:numId="25">
    <w:abstractNumId w:val="15"/>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0D"/>
    <w:rsid w:val="00047B5E"/>
    <w:rsid w:val="00074E81"/>
    <w:rsid w:val="00095343"/>
    <w:rsid w:val="0015513D"/>
    <w:rsid w:val="00160E44"/>
    <w:rsid w:val="001748DB"/>
    <w:rsid w:val="00195F78"/>
    <w:rsid w:val="00231BAE"/>
    <w:rsid w:val="00253231"/>
    <w:rsid w:val="00253E64"/>
    <w:rsid w:val="00266405"/>
    <w:rsid w:val="00272CBD"/>
    <w:rsid w:val="002E2280"/>
    <w:rsid w:val="0032658C"/>
    <w:rsid w:val="003434D5"/>
    <w:rsid w:val="00363005"/>
    <w:rsid w:val="0037354A"/>
    <w:rsid w:val="003F5007"/>
    <w:rsid w:val="0045144D"/>
    <w:rsid w:val="00495EFE"/>
    <w:rsid w:val="004A765E"/>
    <w:rsid w:val="004B2F9F"/>
    <w:rsid w:val="004F40F9"/>
    <w:rsid w:val="00532D7E"/>
    <w:rsid w:val="005662D0"/>
    <w:rsid w:val="00570A12"/>
    <w:rsid w:val="005734CB"/>
    <w:rsid w:val="00590F7F"/>
    <w:rsid w:val="005C0A65"/>
    <w:rsid w:val="005D4B73"/>
    <w:rsid w:val="00601D75"/>
    <w:rsid w:val="00604C7B"/>
    <w:rsid w:val="00632177"/>
    <w:rsid w:val="00633C4E"/>
    <w:rsid w:val="006866A8"/>
    <w:rsid w:val="006F6016"/>
    <w:rsid w:val="007243BD"/>
    <w:rsid w:val="00760147"/>
    <w:rsid w:val="00772655"/>
    <w:rsid w:val="007968A0"/>
    <w:rsid w:val="007A0D26"/>
    <w:rsid w:val="007E19F2"/>
    <w:rsid w:val="007E7FFC"/>
    <w:rsid w:val="00812A60"/>
    <w:rsid w:val="008A6D96"/>
    <w:rsid w:val="009067FF"/>
    <w:rsid w:val="00922D4C"/>
    <w:rsid w:val="00964263"/>
    <w:rsid w:val="009A08D4"/>
    <w:rsid w:val="009A1669"/>
    <w:rsid w:val="009C116A"/>
    <w:rsid w:val="00A07322"/>
    <w:rsid w:val="00A230C6"/>
    <w:rsid w:val="00A67546"/>
    <w:rsid w:val="00A97AFA"/>
    <w:rsid w:val="00AB4C88"/>
    <w:rsid w:val="00AC7DE5"/>
    <w:rsid w:val="00B31193"/>
    <w:rsid w:val="00C332CA"/>
    <w:rsid w:val="00C409B9"/>
    <w:rsid w:val="00CB0C94"/>
    <w:rsid w:val="00CC2353"/>
    <w:rsid w:val="00CC459A"/>
    <w:rsid w:val="00D03A0D"/>
    <w:rsid w:val="00D33422"/>
    <w:rsid w:val="00D33649"/>
    <w:rsid w:val="00D767FF"/>
    <w:rsid w:val="00D82670"/>
    <w:rsid w:val="00D840B5"/>
    <w:rsid w:val="00D90DD2"/>
    <w:rsid w:val="00DD219C"/>
    <w:rsid w:val="00DD6741"/>
    <w:rsid w:val="00DE6250"/>
    <w:rsid w:val="00DE6F6A"/>
    <w:rsid w:val="00DF01FD"/>
    <w:rsid w:val="00E05EB0"/>
    <w:rsid w:val="00E3271F"/>
    <w:rsid w:val="00E54F0E"/>
    <w:rsid w:val="00E85D00"/>
    <w:rsid w:val="00EA521E"/>
    <w:rsid w:val="00EC70B7"/>
    <w:rsid w:val="00F00F6A"/>
    <w:rsid w:val="00F01B71"/>
    <w:rsid w:val="00F05960"/>
    <w:rsid w:val="00F31E67"/>
    <w:rsid w:val="00FA1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889EB-0631-43A5-9CED-A3CFCD06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uiPriority w:val="9"/>
    <w:qFormat/>
    <w:pPr>
      <w:spacing w:beforeAutospacing="1" w:afterAutospacing="1" w:line="240" w:lineRule="auto"/>
      <w:outlineLvl w:val="0"/>
    </w:pPr>
    <w:rPr>
      <w:rFonts w:ascii="Times New Roman" w:eastAsia="Times New Roman" w:hAnsi="Times New Roman"/>
      <w:b/>
      <w:bCs/>
      <w:sz w:val="48"/>
      <w:szCs w:val="48"/>
      <w:lang w:eastAsia="ru-RU"/>
    </w:rPr>
  </w:style>
  <w:style w:type="paragraph" w:styleId="2">
    <w:name w:val="heading 2"/>
    <w:basedOn w:val="a"/>
    <w:uiPriority w:val="9"/>
    <w:unhideWhenUsed/>
    <w:qFormat/>
    <w:pPr>
      <w:keepNext/>
      <w:keepLines/>
      <w:spacing w:before="360"/>
      <w:outlineLvl w:val="1"/>
    </w:pPr>
    <w:rPr>
      <w:rFonts w:ascii="Arial" w:eastAsia="Arial" w:hAnsi="Arial" w:cs="Arial"/>
      <w:sz w:val="34"/>
    </w:rPr>
  </w:style>
  <w:style w:type="paragraph" w:styleId="3">
    <w:name w:val="heading 3"/>
    <w:basedOn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pPr>
      <w:keepNext/>
      <w:keepLines/>
      <w:spacing w:before="320"/>
      <w:outlineLvl w:val="5"/>
    </w:pPr>
    <w:rPr>
      <w:rFonts w:ascii="Arial" w:eastAsia="Arial" w:hAnsi="Arial" w:cs="Arial"/>
      <w:b/>
      <w:bCs/>
    </w:rPr>
  </w:style>
  <w:style w:type="paragraph" w:styleId="7">
    <w:name w:val="heading 7"/>
    <w:basedOn w:val="a"/>
    <w:uiPriority w:val="9"/>
    <w:unhideWhenUsed/>
    <w:qFormat/>
    <w:pPr>
      <w:keepNext/>
      <w:keepLines/>
      <w:spacing w:before="320"/>
      <w:outlineLvl w:val="6"/>
    </w:pPr>
    <w:rPr>
      <w:rFonts w:ascii="Arial" w:eastAsia="Arial" w:hAnsi="Arial" w:cs="Arial"/>
      <w:b/>
      <w:bCs/>
      <w:i/>
      <w:iCs/>
    </w:rPr>
  </w:style>
  <w:style w:type="paragraph" w:styleId="8">
    <w:name w:val="heading 8"/>
    <w:basedOn w:val="a"/>
    <w:uiPriority w:val="9"/>
    <w:unhideWhenUsed/>
    <w:qFormat/>
    <w:pPr>
      <w:keepNext/>
      <w:keepLines/>
      <w:spacing w:before="320"/>
      <w:outlineLvl w:val="7"/>
    </w:pPr>
    <w:rPr>
      <w:rFonts w:ascii="Arial" w:eastAsia="Arial" w:hAnsi="Arial" w:cs="Arial"/>
      <w:i/>
      <w:iCs/>
    </w:rPr>
  </w:style>
  <w:style w:type="paragraph" w:styleId="9">
    <w:name w:val="heading 9"/>
    <w:basedOn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a4">
    <w:name w:val="Символ сноски"/>
    <w:uiPriority w:val="99"/>
    <w:unhideWhenUsed/>
    <w:qFormat/>
    <w:rPr>
      <w:vertAlign w:val="superscript"/>
    </w:rPr>
  </w:style>
  <w:style w:type="character" w:styleId="a5">
    <w:name w:val="footnote reference"/>
    <w:rPr>
      <w:vertAlign w:val="superscript"/>
    </w:rPr>
  </w:style>
  <w:style w:type="character" w:customStyle="1" w:styleId="EndnoteTextChar">
    <w:name w:val="Endnote Text Char"/>
    <w:uiPriority w:val="99"/>
    <w:qFormat/>
    <w:rPr>
      <w:sz w:val="20"/>
    </w:rPr>
  </w:style>
  <w:style w:type="character" w:customStyle="1" w:styleId="a6">
    <w:name w:val="Символ концевой сноски"/>
    <w:uiPriority w:val="99"/>
    <w:semiHidden/>
    <w:unhideWhenUsed/>
    <w:qFormat/>
    <w:rPr>
      <w:vertAlign w:val="superscript"/>
    </w:rPr>
  </w:style>
  <w:style w:type="character" w:styleId="a7">
    <w:name w:val="endnote reference"/>
    <w:rPr>
      <w:vertAlign w:val="superscript"/>
    </w:rPr>
  </w:style>
  <w:style w:type="character" w:customStyle="1" w:styleId="a8">
    <w:name w:val="Верхний колонтитул Знак"/>
    <w:uiPriority w:val="99"/>
    <w:qFormat/>
    <w:rPr>
      <w:rFonts w:ascii="Calibri" w:eastAsia="Calibri" w:hAnsi="Calibri" w:cs="Times New Roman"/>
    </w:rPr>
  </w:style>
  <w:style w:type="character" w:customStyle="1" w:styleId="a9">
    <w:name w:val="Нижний колонтитул Знак"/>
    <w:uiPriority w:val="99"/>
    <w:qFormat/>
    <w:rPr>
      <w:rFonts w:ascii="Calibri" w:eastAsia="Calibri" w:hAnsi="Calibri" w:cs="Times New Roman"/>
    </w:rPr>
  </w:style>
  <w:style w:type="character" w:styleId="aa">
    <w:name w:val="Strong"/>
    <w:uiPriority w:val="22"/>
    <w:qFormat/>
    <w:rPr>
      <w:b/>
      <w:bCs/>
    </w:rPr>
  </w:style>
  <w:style w:type="character" w:customStyle="1" w:styleId="10">
    <w:name w:val="Гиперссылка1"/>
    <w:uiPriority w:val="99"/>
    <w:unhideWhenUsed/>
    <w:rPr>
      <w:color w:val="0563C1" w:themeColor="hyperlink"/>
      <w:u w:val="single"/>
    </w:rPr>
  </w:style>
  <w:style w:type="character" w:customStyle="1" w:styleId="ab">
    <w:name w:val="Основной текст Знак"/>
    <w:uiPriority w:val="99"/>
    <w:semiHidden/>
    <w:qFormat/>
    <w:rPr>
      <w:rFonts w:ascii="Times New Roman" w:eastAsia="Times New Roman" w:hAnsi="Times New Roman" w:cs="Times New Roman"/>
      <w:sz w:val="24"/>
      <w:szCs w:val="24"/>
      <w:lang w:eastAsia="ru-RU"/>
    </w:rPr>
  </w:style>
  <w:style w:type="character" w:customStyle="1" w:styleId="ac">
    <w:name w:val="Текст выноски Знак"/>
    <w:uiPriority w:val="99"/>
    <w:semiHidden/>
    <w:qFormat/>
    <w:rPr>
      <w:rFonts w:ascii="Tahoma" w:eastAsia="Calibri" w:hAnsi="Tahoma" w:cs="Tahoma"/>
      <w:sz w:val="16"/>
      <w:szCs w:val="16"/>
    </w:rPr>
  </w:style>
  <w:style w:type="character" w:customStyle="1" w:styleId="doccaption">
    <w:name w:val="doccaption"/>
    <w:qFormat/>
  </w:style>
  <w:style w:type="character" w:customStyle="1" w:styleId="ad">
    <w:name w:val="Подзаголовок Знак"/>
    <w:uiPriority w:val="11"/>
    <w:qFormat/>
    <w:rPr>
      <w:rFonts w:ascii="Cambria" w:eastAsia="Times New Roman" w:hAnsi="Cambria" w:cs="Times New Roman"/>
      <w:sz w:val="24"/>
      <w:szCs w:val="24"/>
    </w:rPr>
  </w:style>
  <w:style w:type="character" w:customStyle="1" w:styleId="12">
    <w:name w:val="Заголовок 1 Знак"/>
    <w:uiPriority w:val="9"/>
    <w:qFormat/>
    <w:rPr>
      <w:rFonts w:ascii="Times New Roman" w:eastAsia="Times New Roman" w:hAnsi="Times New Roman" w:cs="Times New Roman"/>
      <w:b/>
      <w:bCs/>
      <w:sz w:val="48"/>
      <w:szCs w:val="48"/>
      <w:lang w:eastAsia="ru-RU"/>
    </w:rPr>
  </w:style>
  <w:style w:type="character" w:styleId="ae">
    <w:name w:val="Emphasis"/>
    <w:uiPriority w:val="20"/>
    <w:qFormat/>
    <w:rPr>
      <w:i/>
      <w:iCs/>
    </w:rPr>
  </w:style>
  <w:style w:type="character" w:customStyle="1" w:styleId="af">
    <w:name w:val="Текст Знак"/>
    <w:uiPriority w:val="99"/>
    <w:semiHidden/>
    <w:qFormat/>
    <w:rPr>
      <w:sz w:val="22"/>
      <w:szCs w:val="21"/>
      <w:lang w:eastAsia="en-US"/>
    </w:rPr>
  </w:style>
  <w:style w:type="character" w:customStyle="1" w:styleId="af0">
    <w:name w:val="Символ нумерации"/>
    <w:qFormat/>
  </w:style>
  <w:style w:type="paragraph" w:customStyle="1" w:styleId="af1">
    <w:name w:val="Заголовок"/>
    <w:basedOn w:val="a"/>
    <w:next w:val="af2"/>
    <w:qFormat/>
    <w:pPr>
      <w:keepNext/>
      <w:spacing w:before="240" w:after="120"/>
    </w:pPr>
    <w:rPr>
      <w:rFonts w:ascii="PT Astra Serif" w:eastAsia="Tahoma" w:hAnsi="PT Astra Serif" w:cs="Noto Sans Devanagari"/>
      <w:sz w:val="28"/>
      <w:szCs w:val="28"/>
    </w:rPr>
  </w:style>
  <w:style w:type="paragraph" w:styleId="af2">
    <w:name w:val="Body Text"/>
    <w:basedOn w:val="a"/>
    <w:unhideWhenUsed/>
    <w:pPr>
      <w:spacing w:beforeAutospacing="1" w:afterAutospacing="1" w:line="240" w:lineRule="auto"/>
    </w:pPr>
    <w:rPr>
      <w:rFonts w:ascii="Times New Roman" w:eastAsia="Times New Roman" w:hAnsi="Times New Roman"/>
      <w:sz w:val="24"/>
      <w:szCs w:val="24"/>
      <w:lang w:eastAsia="ru-RU"/>
    </w:rPr>
  </w:style>
  <w:style w:type="paragraph" w:styleId="af3">
    <w:name w:val="List"/>
    <w:basedOn w:val="af2"/>
    <w:rPr>
      <w:rFonts w:ascii="PT Astra Serif" w:hAnsi="PT Astra Serif" w:cs="Noto Sans Devanagari"/>
    </w:rPr>
  </w:style>
  <w:style w:type="paragraph" w:styleId="af4">
    <w:name w:val="caption"/>
    <w:basedOn w:val="a"/>
    <w:uiPriority w:val="35"/>
    <w:semiHidden/>
    <w:unhideWhenUsed/>
    <w:qFormat/>
    <w:rPr>
      <w:b/>
      <w:bCs/>
      <w:color w:val="5B9BD5" w:themeColor="accent1"/>
      <w:sz w:val="18"/>
      <w:szCs w:val="18"/>
    </w:rPr>
  </w:style>
  <w:style w:type="paragraph" w:styleId="af5">
    <w:name w:val="index heading"/>
    <w:basedOn w:val="af1"/>
  </w:style>
  <w:style w:type="paragraph" w:styleId="af6">
    <w:name w:val="Title"/>
    <w:basedOn w:val="a"/>
    <w:uiPriority w:val="10"/>
    <w:qFormat/>
    <w:pPr>
      <w:spacing w:before="300"/>
      <w:contextualSpacing/>
    </w:pPr>
    <w:rPr>
      <w:sz w:val="48"/>
      <w:szCs w:val="48"/>
    </w:rPr>
  </w:style>
  <w:style w:type="paragraph" w:styleId="20">
    <w:name w:val="Quote"/>
    <w:basedOn w:val="a"/>
    <w:uiPriority w:val="29"/>
    <w:qFormat/>
    <w:pPr>
      <w:ind w:left="720" w:right="720"/>
    </w:pPr>
    <w:rPr>
      <w:i/>
    </w:rPr>
  </w:style>
  <w:style w:type="paragraph" w:styleId="af7">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spacing w:after="0"/>
      <w:ind w:left="720" w:right="720"/>
    </w:pPr>
    <w:rPr>
      <w:i/>
    </w:rPr>
  </w:style>
  <w:style w:type="paragraph" w:styleId="af8">
    <w:name w:val="footnote text"/>
    <w:basedOn w:val="a"/>
    <w:uiPriority w:val="99"/>
    <w:semiHidden/>
    <w:unhideWhenUsed/>
    <w:pPr>
      <w:spacing w:after="40" w:line="240" w:lineRule="auto"/>
    </w:pPr>
    <w:rPr>
      <w:sz w:val="18"/>
    </w:rPr>
  </w:style>
  <w:style w:type="paragraph" w:styleId="af9">
    <w:name w:val="endnote text"/>
    <w:basedOn w:val="a"/>
    <w:uiPriority w:val="99"/>
    <w:semiHidden/>
    <w:unhideWhenUsed/>
    <w:pPr>
      <w:spacing w:after="0" w:line="240" w:lineRule="auto"/>
    </w:pPr>
    <w:rPr>
      <w:sz w:val="20"/>
    </w:rPr>
  </w:style>
  <w:style w:type="paragraph" w:styleId="13">
    <w:name w:val="toc 1"/>
    <w:basedOn w:val="a"/>
    <w:uiPriority w:val="39"/>
    <w:unhideWhenUsed/>
    <w:pPr>
      <w:spacing w:after="57"/>
    </w:pPr>
  </w:style>
  <w:style w:type="paragraph" w:styleId="22">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a">
    <w:name w:val="TOC Heading"/>
    <w:uiPriority w:val="39"/>
    <w:unhideWhenUsed/>
  </w:style>
  <w:style w:type="paragraph" w:styleId="afb">
    <w:name w:val="table of figures"/>
    <w:basedOn w:val="a"/>
    <w:uiPriority w:val="99"/>
    <w:unhideWhenUsed/>
    <w:qFormat/>
    <w:pPr>
      <w:spacing w:after="0"/>
    </w:pPr>
  </w:style>
  <w:style w:type="paragraph" w:styleId="afc">
    <w:name w:val="No Spacing"/>
    <w:link w:val="afd"/>
    <w:uiPriority w:val="1"/>
    <w:qFormat/>
    <w:rPr>
      <w:sz w:val="22"/>
      <w:szCs w:val="22"/>
      <w:lang w:eastAsia="en-US"/>
    </w:rPr>
  </w:style>
  <w:style w:type="paragraph" w:customStyle="1" w:styleId="afe">
    <w:name w:val="Колонтитул"/>
    <w:basedOn w:val="a"/>
    <w:qFormat/>
  </w:style>
  <w:style w:type="paragraph" w:styleId="aff">
    <w:name w:val="header"/>
    <w:basedOn w:val="a"/>
    <w:uiPriority w:val="99"/>
    <w:unhideWhenUsed/>
    <w:pPr>
      <w:tabs>
        <w:tab w:val="center" w:pos="4677"/>
        <w:tab w:val="right" w:pos="9355"/>
      </w:tabs>
      <w:spacing w:after="0" w:line="240" w:lineRule="auto"/>
    </w:pPr>
    <w:rPr>
      <w:sz w:val="20"/>
      <w:szCs w:val="20"/>
    </w:rPr>
  </w:style>
  <w:style w:type="paragraph" w:styleId="aff0">
    <w:name w:val="footer"/>
    <w:basedOn w:val="a"/>
    <w:uiPriority w:val="99"/>
    <w:unhideWhenUsed/>
    <w:pPr>
      <w:tabs>
        <w:tab w:val="center" w:pos="4677"/>
        <w:tab w:val="right" w:pos="9355"/>
      </w:tabs>
      <w:spacing w:after="0" w:line="240" w:lineRule="auto"/>
    </w:pPr>
    <w:rPr>
      <w:sz w:val="20"/>
      <w:szCs w:val="20"/>
    </w:rPr>
  </w:style>
  <w:style w:type="paragraph" w:customStyle="1" w:styleId="ConsPlusTitle">
    <w:name w:val="ConsPlusTitle"/>
    <w:uiPriority w:val="99"/>
    <w:qFormat/>
    <w:pPr>
      <w:widowControl w:val="0"/>
    </w:pPr>
    <w:rPr>
      <w:rFonts w:eastAsia="Times New Roman" w:cs="Calibri"/>
      <w:b/>
      <w:bCs/>
      <w:sz w:val="22"/>
      <w:szCs w:val="22"/>
    </w:rPr>
  </w:style>
  <w:style w:type="paragraph" w:customStyle="1" w:styleId="ConsPlusNormal">
    <w:name w:val="ConsPlusNormal"/>
    <w:qFormat/>
    <w:pPr>
      <w:widowControl w:val="0"/>
      <w:ind w:firstLine="720"/>
    </w:pPr>
    <w:rPr>
      <w:rFonts w:ascii="Arial" w:eastAsia="Times New Roman" w:hAnsi="Arial" w:cs="Arial"/>
    </w:rPr>
  </w:style>
  <w:style w:type="paragraph" w:customStyle="1" w:styleId="consnormal">
    <w:name w:val="consnormal"/>
    <w:basedOn w:val="a"/>
    <w:qFormat/>
    <w:pPr>
      <w:spacing w:after="0" w:line="240" w:lineRule="auto"/>
      <w:ind w:firstLine="451"/>
    </w:pPr>
    <w:rPr>
      <w:rFonts w:ascii="Arial" w:eastAsia="Times New Roman" w:hAnsi="Arial" w:cs="Arial"/>
      <w:sz w:val="20"/>
      <w:szCs w:val="20"/>
      <w:lang w:eastAsia="ru-RU"/>
    </w:rPr>
  </w:style>
  <w:style w:type="paragraph" w:styleId="aff1">
    <w:name w:val="Balloon Text"/>
    <w:basedOn w:val="a"/>
    <w:uiPriority w:val="99"/>
    <w:semiHidden/>
    <w:unhideWhenUsed/>
    <w:qFormat/>
    <w:pPr>
      <w:spacing w:after="0" w:line="240" w:lineRule="auto"/>
    </w:pPr>
    <w:rPr>
      <w:rFonts w:ascii="Tahoma" w:hAnsi="Tahoma"/>
      <w:sz w:val="16"/>
      <w:szCs w:val="16"/>
    </w:rPr>
  </w:style>
  <w:style w:type="paragraph" w:styleId="aff2">
    <w:name w:val="Normal (Web)"/>
    <w:basedOn w:val="a"/>
    <w:uiPriority w:val="99"/>
    <w:unhideWhenUsed/>
    <w:qFormat/>
    <w:pPr>
      <w:spacing w:beforeAutospacing="1" w:afterAutospacing="1" w:line="240" w:lineRule="auto"/>
    </w:pPr>
    <w:rPr>
      <w:rFonts w:ascii="Times New Roman" w:eastAsia="Times New Roman" w:hAnsi="Times New Roman"/>
      <w:sz w:val="24"/>
      <w:szCs w:val="24"/>
      <w:lang w:eastAsia="ru-RU"/>
    </w:rPr>
  </w:style>
  <w:style w:type="paragraph" w:customStyle="1" w:styleId="headertext">
    <w:name w:val="headertext"/>
    <w:basedOn w:val="a"/>
    <w:qFormat/>
    <w:pPr>
      <w:spacing w:beforeAutospacing="1" w:afterAutospacing="1" w:line="240" w:lineRule="auto"/>
    </w:pPr>
    <w:rPr>
      <w:rFonts w:ascii="Times New Roman" w:eastAsia="Times New Roman" w:hAnsi="Times New Roman"/>
      <w:sz w:val="24"/>
      <w:szCs w:val="24"/>
      <w:lang w:eastAsia="ru-RU"/>
    </w:rPr>
  </w:style>
  <w:style w:type="paragraph" w:styleId="aff3">
    <w:name w:val="Subtitle"/>
    <w:basedOn w:val="a"/>
    <w:uiPriority w:val="11"/>
    <w:qFormat/>
    <w:pPr>
      <w:spacing w:after="60"/>
      <w:jc w:val="center"/>
      <w:outlineLvl w:val="1"/>
    </w:pPr>
    <w:rPr>
      <w:rFonts w:ascii="Cambria" w:eastAsia="Times New Roman" w:hAnsi="Cambria"/>
      <w:sz w:val="24"/>
      <w:szCs w:val="24"/>
    </w:rPr>
  </w:style>
  <w:style w:type="paragraph" w:customStyle="1" w:styleId="ConsPlusDocList">
    <w:name w:val="ConsPlusDocList"/>
    <w:qFormat/>
    <w:pPr>
      <w:widowControl w:val="0"/>
    </w:pPr>
    <w:rPr>
      <w:rFonts w:ascii="Courier New" w:eastAsia="Times New Roman" w:hAnsi="Courier New" w:cs="Courier New"/>
    </w:rPr>
  </w:style>
  <w:style w:type="paragraph" w:customStyle="1" w:styleId="Default">
    <w:name w:val="Default"/>
    <w:qFormat/>
    <w:rPr>
      <w:rFonts w:ascii="Times New Roman" w:hAnsi="Times New Roman"/>
      <w:color w:val="000000"/>
      <w:sz w:val="24"/>
      <w:szCs w:val="24"/>
      <w:lang w:eastAsia="en-US"/>
    </w:rPr>
  </w:style>
  <w:style w:type="paragraph" w:customStyle="1" w:styleId="formattext">
    <w:name w:val="formattext"/>
    <w:basedOn w:val="a"/>
    <w:qFormat/>
    <w:pPr>
      <w:spacing w:beforeAutospacing="1" w:afterAutospacing="1" w:line="240" w:lineRule="auto"/>
    </w:pPr>
    <w:rPr>
      <w:rFonts w:ascii="Times New Roman" w:eastAsia="Times New Roman" w:hAnsi="Times New Roman"/>
      <w:sz w:val="24"/>
      <w:szCs w:val="24"/>
      <w:lang w:eastAsia="ru-RU"/>
    </w:rPr>
  </w:style>
  <w:style w:type="paragraph" w:styleId="aff4">
    <w:name w:val="List Paragraph"/>
    <w:basedOn w:val="a"/>
    <w:uiPriority w:val="34"/>
    <w:qFormat/>
    <w:pPr>
      <w:ind w:left="720"/>
      <w:contextualSpacing/>
    </w:pPr>
  </w:style>
  <w:style w:type="paragraph" w:styleId="aff5">
    <w:name w:val="Plain Text"/>
    <w:basedOn w:val="a"/>
    <w:uiPriority w:val="99"/>
    <w:semiHidden/>
    <w:unhideWhenUsed/>
    <w:qFormat/>
    <w:pPr>
      <w:spacing w:after="0" w:line="240" w:lineRule="auto"/>
    </w:pPr>
    <w:rPr>
      <w:szCs w:val="21"/>
    </w:rPr>
  </w:style>
  <w:style w:type="numbering" w:customStyle="1" w:styleId="14">
    <w:name w:val="Нет списка1"/>
    <w:uiPriority w:val="99"/>
    <w:semiHidden/>
    <w:unhideWhenUsed/>
    <w:qFormat/>
  </w:style>
  <w:style w:type="numbering" w:customStyle="1" w:styleId="23">
    <w:name w:val="Нет списка2"/>
    <w:uiPriority w:val="99"/>
    <w:semiHidden/>
    <w:unhideWhenUsed/>
    <w:qFormat/>
  </w:style>
  <w:style w:type="character" w:customStyle="1" w:styleId="afd">
    <w:name w:val="Без интервала Знак"/>
    <w:basedOn w:val="a0"/>
    <w:link w:val="afc"/>
    <w:uiPriority w:val="1"/>
    <w:rPr>
      <w:sz w:val="22"/>
      <w:szCs w:val="22"/>
      <w:lang w:eastAsia="en-US"/>
    </w:rPr>
  </w:style>
  <w:style w:type="character" w:styleId="aff6">
    <w:name w:val="Hyperlink"/>
    <w:unhideWhenUsed/>
    <w:rPr>
      <w:color w:val="0000FF"/>
      <w:u w:val="single"/>
    </w:rPr>
  </w:style>
  <w:style w:type="character" w:styleId="aff7">
    <w:name w:val="annotation reference"/>
    <w:uiPriority w:val="99"/>
    <w:semiHidden/>
    <w:unhideWhenUsed/>
    <w:rsid w:val="00590F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70BCC16C99F0707706384D31EDB42DFA16D61A8977273EF9D68491FD7AFE8FBA07199A58B09A014BAD369248E67871AD888E6636F0C93EL0QCK" TargetMode="External"/><Relationship Id="rId21" Type="http://schemas.openxmlformats.org/officeDocument/2006/relationships/hyperlink" Target="consultantplus://offline/ref=3D4F10FBBFEE73964D5F8161FA0E47FC1CC4B667E7419488CF508A5ED72B4D8447B15A67F25BC1FC956DCAA5130D51C3719B85CDCE454DG5d9N" TargetMode="External"/><Relationship Id="rId42" Type="http://schemas.openxmlformats.org/officeDocument/2006/relationships/hyperlink" Target="file:///C:\Users\Solovyev_EI\AppData\Local\D:\&#1055;&#1086;&#1075;&#1083;&#1072;&#1079;&#1086;&#1074;%20&#1057;.&#1042;\&#1053;&#1086;&#1088;&#1084;&#1072;&#1090;&#1080;&#1074;&#1082;&#1072;\&#1053;&#1057;&#1048;&#1057;%2049\Gost\16714-71.htm" TargetMode="External"/><Relationship Id="rId63" Type="http://schemas.openxmlformats.org/officeDocument/2006/relationships/hyperlink" Target="file:///C:\Users\Solovyev_EI\AppData\Local\D:\&#1055;&#1086;&#1075;&#1083;&#1072;&#1079;&#1086;&#1074;%20&#1057;.&#1042;\&#1053;&#1086;&#1088;&#1084;&#1072;&#1090;&#1080;&#1074;&#1082;&#1072;\&#1053;&#1057;&#1048;&#1057;%2049\Gost_r\53293.pdf" TargetMode="External"/><Relationship Id="rId84" Type="http://schemas.openxmlformats.org/officeDocument/2006/relationships/hyperlink" Target="kodeks://link/d?nd=456086724&amp;prevdoc=1200146338" TargetMode="External"/><Relationship Id="rId138" Type="http://schemas.openxmlformats.org/officeDocument/2006/relationships/hyperlink" Target="javascript:;" TargetMode="External"/><Relationship Id="rId107" Type="http://schemas.openxmlformats.org/officeDocument/2006/relationships/hyperlink" Target="consultantplus://offline/ref=9BD2B7FA957FA1265212F28C2D13125E8EBE761D28ED93CE454F441D05FA30E13E6CA5FA6BB5E122609E2F738FC728DA329CEAFD5AB2A3cBK7H" TargetMode="External"/><Relationship Id="rId11" Type="http://schemas.openxmlformats.org/officeDocument/2006/relationships/hyperlink" Target="consultantplus://offline/ref=C46B093457D47D243DD89C025F3333F2F152A7F0ED232AADA4EB06097435D0864B2CA7422AF7AB16AA878B4A163F3CD8AA6469C5C87FF7l8c1N" TargetMode="External"/><Relationship Id="rId32" Type="http://schemas.openxmlformats.org/officeDocument/2006/relationships/hyperlink" Target="consultantplus://offline/ref=4AF07AE964715AA6DD9A5BFB5732D926311301CA24D973B943B93DD5DB17CD97BDFBE77D1711F1D15D5E5124D74886AFD4758D12C7961ACDj47EM" TargetMode="External"/><Relationship Id="rId53" Type="http://schemas.openxmlformats.org/officeDocument/2006/relationships/hyperlink" Target="file:///C:\Users\Solovyev_EI\AppData\Local\D:\&#1055;&#1086;&#1075;&#1083;&#1072;&#1079;&#1086;&#1074;%20&#1057;.&#1042;\&#1053;&#1086;&#1088;&#1084;&#1072;&#1090;&#1080;&#1074;&#1082;&#1072;\&#1053;&#1057;&#1048;&#1057;%2049\Gost\7877-75.htm" TargetMode="External"/><Relationship Id="rId74" Type="http://schemas.openxmlformats.org/officeDocument/2006/relationships/hyperlink" Target="file:///C:\Users\Solovyev_EI\AppData\Local\D:\&#1055;&#1086;&#1075;&#1083;&#1072;&#1079;&#1086;&#1074;%20&#1057;.&#1042;\&#1053;&#1086;&#1088;&#1084;&#1072;&#1090;&#1080;&#1074;&#1082;&#1072;\&#1053;&#1057;&#1048;&#1057;%2049\Gost_r\53311-2009.pdf" TargetMode="External"/><Relationship Id="rId128" Type="http://schemas.openxmlformats.org/officeDocument/2006/relationships/hyperlink" Target="consultantplus://offline/ref=98C2905E694A76791812173871689E620D375E7E629F69294C4B65E415C6323D615D0462AA7E0AEECE9217AB60012A45D6836220F8C091D26CmEP" TargetMode="External"/><Relationship Id="rId149" Type="http://schemas.openxmlformats.org/officeDocument/2006/relationships/hyperlink" Target="consultantplus://offline/ref=2AD072BFF669763EF7D511FA67C262837EAD703242B0A52C2576F9EB8E2F75DF4B7646510216D2971C714C38B99A29768AF575089F562346p5j0N" TargetMode="External"/><Relationship Id="rId5" Type="http://schemas.openxmlformats.org/officeDocument/2006/relationships/webSettings" Target="webSettings.xml"/><Relationship Id="rId95" Type="http://schemas.openxmlformats.org/officeDocument/2006/relationships/hyperlink" Target="file:///C:\Users\Solovyev_EI\AppData\Local\F:\&#1052;&#1054;&#1071;%20&#1053;&#1054;&#1042;&#1040;&#1071;%203\2012\&#1059;&#1095;&#1077;&#1090;\2017\&#1053;&#1086;&#1088;&#1084;&#1072;&#1090;&#1080;&#1074;&#1082;&#1072;\&#1053;&#1057;&#1048;&#1057;%2049\Sp\13330\42_13330_2011.pdf" TargetMode="External"/><Relationship Id="rId22" Type="http://schemas.openxmlformats.org/officeDocument/2006/relationships/hyperlink" Target="consultantplus://offline/ref=33A615A14609D93091EA27C7394F36A675C36E12C02B3B4D3F84F0B8C48B398DF6E4DC16430EED8128DE263E042DB33ADCF987684098A4C035hFN" TargetMode="External"/><Relationship Id="rId27" Type="http://schemas.openxmlformats.org/officeDocument/2006/relationships/hyperlink" Target="consultantplus://offline/ref=04A950FD75C4EA44E0197AB3F95998BCB2F91F0143E846453E3A57A44B60B2DD8F68935C70D1B56CFDD9FED209956C352725CDF434BB6468Y2lDI" TargetMode="External"/><Relationship Id="rId43" Type="http://schemas.openxmlformats.org/officeDocument/2006/relationships/hyperlink" Target="file:///C:\Users\Solovyev_EI\AppData\Local\D:\&#1055;&#1086;&#1075;&#1083;&#1072;&#1079;&#1086;&#1074;%20&#1057;.&#1042;\&#1053;&#1086;&#1088;&#1084;&#1072;&#1090;&#1080;&#1074;&#1082;&#1072;\&#1053;&#1057;&#1048;&#1057;%2049\Gost\22782_0-81.htm" TargetMode="External"/><Relationship Id="rId48" Type="http://schemas.openxmlformats.org/officeDocument/2006/relationships/hyperlink" Target="file:///C:\Users\Solovyev_EI\AppData\Local\D:\&#1055;&#1086;&#1075;&#1083;&#1072;&#1079;&#1086;&#1074;%20&#1057;.&#1042;\&#1053;&#1086;&#1088;&#1084;&#1072;&#1090;&#1080;&#1074;&#1082;&#1072;\&#1053;&#1057;&#1048;&#1057;%2049\Gost\27570_0-87%20(&#1052;&#1069;&#1050;%20335-1-76,%20&#1057;&#1058;%20&#1057;&#1069;&#1042;%201110-86).mht" TargetMode="External"/><Relationship Id="rId64" Type="http://schemas.openxmlformats.org/officeDocument/2006/relationships/hyperlink" Target="file:///C:\Users\Solovyev_EI\AppData\Local\D:\&#1055;&#1086;&#1075;&#1083;&#1072;&#1079;&#1086;&#1074;%20&#1057;.&#1042;\&#1053;&#1086;&#1088;&#1084;&#1072;&#1090;&#1080;&#1074;&#1082;&#1072;\&#1053;&#1057;&#1048;&#1057;%2049\Gost_r\53294.pdf" TargetMode="External"/><Relationship Id="rId69" Type="http://schemas.openxmlformats.org/officeDocument/2006/relationships/hyperlink" Target="file:///C:\Users\Solovyev_EI\AppData\Local\D:\&#1055;&#1086;&#1075;&#1083;&#1072;&#1079;&#1086;&#1074;%20&#1057;.&#1042;\&#1053;&#1086;&#1088;&#1084;&#1072;&#1090;&#1080;&#1074;&#1082;&#1072;\&#1053;&#1057;&#1048;&#1057;%2049\Gost_r\53306.pdf" TargetMode="External"/><Relationship Id="rId113" Type="http://schemas.openxmlformats.org/officeDocument/2006/relationships/hyperlink" Target="consultantplus://offline/ref=1370BCC16C99F0707706384D31EDB42DFA16D61A8977273EF9D68491FD7AFE8FBA07199A58B09A014BAD369248E67871AD888E6636F0C93EL0QCK" TargetMode="External"/><Relationship Id="rId118" Type="http://schemas.openxmlformats.org/officeDocument/2006/relationships/hyperlink" Target="consultantplus://offline/ref=055BB754B1C544A6568565E30170848B9887C734D0166637BF47D5E2F56D2065556F8391F9790306E0EF43DEF00F93D4DECFAF6EB80117DDH8S0K" TargetMode="External"/><Relationship Id="rId134" Type="http://schemas.openxmlformats.org/officeDocument/2006/relationships/hyperlink" Target="consultantplus://offline/ref=64D96104FE04CB689DDE6BCC56C213C00C999B0EE6D7DCDF8ABBB1A5184943613028847B8C9695u22DH" TargetMode="External"/><Relationship Id="rId139" Type="http://schemas.openxmlformats.org/officeDocument/2006/relationships/hyperlink" Target="javascript:;" TargetMode="External"/><Relationship Id="rId80" Type="http://schemas.openxmlformats.org/officeDocument/2006/relationships/hyperlink" Target="file:///C:\Users\Solovyev_EI\AppData\Local\F:\&#1052;&#1054;&#1071;%20&#1053;&#1054;&#1042;&#1040;&#1071;%203\2012\&#1059;&#1095;&#1077;&#1090;\2017\&#1053;&#1086;&#1088;&#1084;&#1072;&#1090;&#1080;&#1074;&#1082;&#1072;\&#1053;&#1057;&#1048;&#1057;%2049\Gost_r\60065-2002.mht" TargetMode="External"/><Relationship Id="rId85" Type="http://schemas.openxmlformats.org/officeDocument/2006/relationships/hyperlink" Target="file:///C:\Users\Solovyev_EI\AppData\Local\D:\&#1055;&#1086;&#1075;&#1083;&#1072;&#1079;&#1086;&#1074;%20&#1057;.&#1042;\&#1053;&#1086;&#1088;&#1084;&#1072;&#1090;&#1080;&#1074;&#1082;&#1072;\&#1053;&#1057;&#1048;&#1057;%2049\Gost_r\53256.pdf" TargetMode="External"/><Relationship Id="rId150" Type="http://schemas.openxmlformats.org/officeDocument/2006/relationships/header" Target="header1.xml"/><Relationship Id="rId12" Type="http://schemas.openxmlformats.org/officeDocument/2006/relationships/hyperlink" Target="consultantplus://offline/ref=AE8C05F99D278B6375253C916CA6030AFF3F351985884DAC24394383C9900225CA2DB7963A9865CC8CE4D5D729B431A91AFC6C091C3390S1J1J" TargetMode="External"/><Relationship Id="rId17" Type="http://schemas.openxmlformats.org/officeDocument/2006/relationships/hyperlink" Target="consultantplus://offline/ref=455A08AB3004D7966AF8EF485B5BAB2C49AA655D25A66770A0B91E950D99CCEF223E500B4CCE2FFEf4I" TargetMode="External"/><Relationship Id="rId33" Type="http://schemas.openxmlformats.org/officeDocument/2006/relationships/hyperlink" Target="consultantplus://offline/ref=2F8FE4F2498A0B0EB2E57BC6E5FDC7088356E70D149892EE0A71DCD94E3653C910A37B11AE84139AE186F3C8DD34A235496575C0E0FA81JAg8K" TargetMode="External"/><Relationship Id="rId38" Type="http://schemas.openxmlformats.org/officeDocument/2006/relationships/hyperlink" Target="file:///C:\Users\Solovyev_EI\AppData\Local\F:\&#1052;&#1054;&#1071;%20&#1053;&#1054;&#1042;&#1040;&#1071;%203\2012\&#1059;&#1095;&#1077;&#1090;\2017\&#1053;&#1086;&#1088;&#1084;&#1072;&#1090;&#1080;&#1074;&#1082;&#1072;\&#1053;&#1057;&#1048;&#1057;%2049\Rd\153-34_0-20_262-2002.htm" TargetMode="External"/><Relationship Id="rId59" Type="http://schemas.openxmlformats.org/officeDocument/2006/relationships/hyperlink" Target="file:///C:\Users\Solovyev_EI\AppData\Local\D:\&#1055;&#1086;&#1075;&#1083;&#1072;&#1079;&#1086;&#1074;%20&#1057;.&#1042;\&#1053;&#1086;&#1088;&#1084;&#1072;&#1090;&#1080;&#1074;&#1082;&#1072;\&#1053;&#1057;&#1048;&#1057;%2049\Gost_r\51544-2000.htm" TargetMode="External"/><Relationship Id="rId103" Type="http://schemas.openxmlformats.org/officeDocument/2006/relationships/hyperlink" Target="consultantplus://offline/ref=FB666FC1C87B5911EB83271CFA0141E5DF9BDB39213FE7CDE911989FE687E0C89E94EF7A2B03C1CEBF9D1F664A4C39E7374D1CFD527E21C7v3K2N" TargetMode="External"/><Relationship Id="rId108" Type="http://schemas.openxmlformats.org/officeDocument/2006/relationships/hyperlink" Target="consultantplus://offline/ref=AECB3967A767FC7E37E77DE0E3F96A80F11AFB69A8F93F9ACABBEEA2DC739D570C65265EFA37DF9465E082A11B9566B5057F915591C3CBE4hFt1K" TargetMode="External"/><Relationship Id="rId124" Type="http://schemas.openxmlformats.org/officeDocument/2006/relationships/hyperlink" Target="consultantplus://offline/ref=98C2905E694A76791812173871689E620D3D5E77609D69294C4B65E415C6323D615D0462AA7E0AEECF9217AB60012A45D6836220F8C091D26CmEP" TargetMode="External"/><Relationship Id="rId129" Type="http://schemas.openxmlformats.org/officeDocument/2006/relationships/hyperlink" Target="consultantplus://offline/ref=98C2905E694A76791812173871689E620D375E7B669069294C4B65E415C6323D615D0462AA7E0AEECE9217AB60012A45D6836220F8C091D26CmEP" TargetMode="External"/><Relationship Id="rId54" Type="http://schemas.openxmlformats.org/officeDocument/2006/relationships/hyperlink" Target="file:///C:\Users\Solovyev_EI\AppData\Local\D:\&#1055;&#1086;&#1075;&#1083;&#1072;&#1079;&#1086;&#1074;%20&#1057;.&#1042;\&#1053;&#1086;&#1088;&#1084;&#1072;&#1090;&#1080;&#1074;&#1082;&#1072;\&#1053;&#1057;&#1048;&#1057;%2049\Gost\8556-72.htm" TargetMode="External"/><Relationship Id="rId70" Type="http://schemas.openxmlformats.org/officeDocument/2006/relationships/hyperlink" Target="file:///C:\Users\Solovyev_EI\AppData\Local\D:\&#1055;&#1086;&#1075;&#1083;&#1072;&#1079;&#1086;&#1074;%20&#1057;.&#1042;\&#1053;&#1086;&#1088;&#1084;&#1072;&#1090;&#1080;&#1074;&#1082;&#1072;\&#1053;&#1057;&#1048;&#1057;%2049\Gost_r\53307.pdf" TargetMode="External"/><Relationship Id="rId75" Type="http://schemas.openxmlformats.org/officeDocument/2006/relationships/hyperlink" Target="file:///C:\Users\Solovyev_EI\AppData\Local\D:\&#1055;&#1086;&#1075;&#1083;&#1072;&#1079;&#1086;&#1074;%20&#1057;.&#1042;\&#1053;&#1086;&#1088;&#1084;&#1072;&#1090;&#1080;&#1074;&#1082;&#1072;\&#1053;&#1057;&#1048;&#1057;%2049\Gost_r\53318.pdf" TargetMode="External"/><Relationship Id="rId91" Type="http://schemas.openxmlformats.org/officeDocument/2006/relationships/hyperlink" Target="javascript:;" TargetMode="External"/><Relationship Id="rId96" Type="http://schemas.openxmlformats.org/officeDocument/2006/relationships/hyperlink" Target="javascript:;" TargetMode="External"/><Relationship Id="rId140" Type="http://schemas.openxmlformats.org/officeDocument/2006/relationships/hyperlink" Target="javascript:;" TargetMode="External"/><Relationship Id="rId145" Type="http://schemas.openxmlformats.org/officeDocument/2006/relationships/hyperlink" Target="consultantplus://offline/ref=9120A6A64EF05AD2D23D0E7B1CCCE6F3ED7D3715698996E5DD870DD27711AB23228B8310FFC1CB1121913DF8662921DB711DFB2018A15Fa4ID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67DCED50542CC79556128AE46C1F7202DEF3169B585BEF76AB54FB4B22020896D4955EABC3DD1624955A53D2E66046346325A59E681DEEl8b8I" TargetMode="External"/><Relationship Id="rId28" Type="http://schemas.openxmlformats.org/officeDocument/2006/relationships/hyperlink" Target="consultantplus://offline/ref=0A93021423863F9B4606BA8291589BC6022AA255319967C9DA22735D940263AEC9DF76DC815CF7FF50089A1EBCCE78012CFE7698AC7DF295E8mEI" TargetMode="External"/><Relationship Id="rId49" Type="http://schemas.openxmlformats.org/officeDocument/2006/relationships/hyperlink" Target="file:///C:\Users\Solovyev_EI\AppData\Local\D:\&#1055;&#1086;&#1075;&#1083;&#1072;&#1079;&#1086;&#1074;%20&#1057;.&#1042;\&#1053;&#1086;&#1088;&#1084;&#1072;&#1090;&#1080;&#1074;&#1082;&#1072;\&#1053;&#1057;&#1048;&#1057;%2049\Gost\4_106-83.htm" TargetMode="External"/><Relationship Id="rId114" Type="http://schemas.openxmlformats.org/officeDocument/2006/relationships/hyperlink" Target="consultantplus://offline/ref=1370BCC16C99F0707706384D31EDB42DFA16D61A8977273EF9D68491FD7AFE8FBA07199A58B09A014BAD369248E67871AD888E6636F0C93EL0QCK" TargetMode="External"/><Relationship Id="rId119" Type="http://schemas.openxmlformats.org/officeDocument/2006/relationships/hyperlink" Target="consultantplus://offline/ref=E30FD0FCCE0F5B870668A4396AF71A694E0DA5B68A695221020CB2C8EC07FBB4E20C4D7324D7E97FF7D7AFFD3137DDB6C3FACD29ABB4E1A4ZAT0K" TargetMode="External"/><Relationship Id="rId44" Type="http://schemas.openxmlformats.org/officeDocument/2006/relationships/hyperlink" Target="file:///C:\Users\Solovyev_EI\AppData\Local\D:\&#1055;&#1086;&#1075;&#1083;&#1072;&#1079;&#1086;&#1074;%20&#1057;.&#1042;\&#1053;&#1086;&#1088;&#1084;&#1072;&#1090;&#1080;&#1074;&#1082;&#1072;\&#1053;&#1057;&#1048;&#1057;%2049\Gost\23986-80.htm" TargetMode="External"/><Relationship Id="rId60" Type="http://schemas.openxmlformats.org/officeDocument/2006/relationships/hyperlink" Target="file:///C:\Users\Solovyev_EI\AppData\Local\D:\&#1055;&#1086;&#1075;&#1083;&#1072;&#1079;&#1086;&#1074;%20&#1057;.&#1042;\&#1053;&#1086;&#1088;&#1084;&#1072;&#1090;&#1080;&#1074;&#1082;&#1072;\&#1053;&#1057;&#1048;&#1057;%2049\Gost_r\52133-2003.htm" TargetMode="External"/><Relationship Id="rId65" Type="http://schemas.openxmlformats.org/officeDocument/2006/relationships/hyperlink" Target="file:///C:\Users\Solovyev_EI\AppData\Local\D:\&#1055;&#1086;&#1075;&#1083;&#1072;&#1079;&#1086;&#1074;%20&#1057;.&#1042;\&#1053;&#1086;&#1088;&#1084;&#1072;&#1090;&#1080;&#1074;&#1082;&#1072;\&#1053;&#1057;&#1048;&#1057;%2049\Gost_r\53295.pdf" TargetMode="External"/><Relationship Id="rId81" Type="http://schemas.openxmlformats.org/officeDocument/2006/relationships/hyperlink" Target="file:///C:\Users\Solovyev_EI\AppData\Local\D:\&#1055;&#1086;&#1075;&#1083;&#1072;&#1079;&#1086;&#1074;%20&#1057;.&#1042;\&#1053;&#1086;&#1088;&#1084;&#1072;&#1090;&#1080;&#1074;&#1082;&#1072;\&#1053;&#1057;&#1048;&#1057;%2049\Gost_r\6941-99.htm" TargetMode="External"/><Relationship Id="rId86" Type="http://schemas.openxmlformats.org/officeDocument/2006/relationships/hyperlink" Target="consultantplus://offline/ref=BF7F5B14553706150FD9420D16B971D3A417111C57FB2080839AB4A002A760075DCC73F87F41A7094BA2B0FFqBl9O" TargetMode="External"/><Relationship Id="rId130" Type="http://schemas.openxmlformats.org/officeDocument/2006/relationships/hyperlink" Target="consultantplus://offline/ref=98C2905E694A76791812173871689E620D375E7B669869294C4B65E415C6323D615D0462AA7E0AEECE9217AB60012A45D6836220F8C091D26CmEP" TargetMode="External"/><Relationship Id="rId135" Type="http://schemas.openxmlformats.org/officeDocument/2006/relationships/hyperlink" Target="consultantplus://offline/ref=D18C49EB46815191051A8900C8AF92D92DD29FB7E892BC417E2CC9CC7CBE3490245C0AB8D21CD207460BF0350AD5746596B9AA109D7711p7gEL" TargetMode="External"/><Relationship Id="rId151" Type="http://schemas.openxmlformats.org/officeDocument/2006/relationships/fontTable" Target="fontTable.xml"/><Relationship Id="rId13" Type="http://schemas.openxmlformats.org/officeDocument/2006/relationships/hyperlink" Target="consultantplus://offline/ref=2ED8C139B026E65FAA0F04052F058B98945A80FEFE2D10A062A640947CE0A634D3712694DE32580FA702DA726403B506ADE8C081A5F5F8qEJAJ" TargetMode="External"/><Relationship Id="rId18" Type="http://schemas.openxmlformats.org/officeDocument/2006/relationships/hyperlink" Target="consultantplus://offline/ref=106715834D63EBB41B6A708CA39E3ED94D69B915518F58178B629CE2D31390CE6C375FD6D90A05437A228DECB9EE1BC16D574B7BF15247r8L8N" TargetMode="External"/><Relationship Id="rId39" Type="http://schemas.openxmlformats.org/officeDocument/2006/relationships/hyperlink" Target="file:///C:\Users\Solovyev_EI\AppData\Local\D:\&#1055;&#1086;&#1075;&#1083;&#1072;&#1079;&#1086;&#1074;%20&#1057;.&#1042;\&#1053;&#1086;&#1088;&#1084;&#1072;&#1090;&#1080;&#1074;&#1082;&#1072;\&#1053;&#1057;&#1048;&#1057;%2049\Gost\12_4_155-85.htm" TargetMode="External"/><Relationship Id="rId109" Type="http://schemas.openxmlformats.org/officeDocument/2006/relationships/hyperlink" Target="consultantplus://offline/ref=64EFAC27DAB9AF423232BCA1A924F2A58779589C45B3587E41D283129BE9BC946D32AC58E91DA690A863305EA095F23E348ADAD0904B1C22Q128K" TargetMode="External"/><Relationship Id="rId34" Type="http://schemas.openxmlformats.org/officeDocument/2006/relationships/hyperlink" Target="consultantplus://offline/ref=9B78EC4B555C7189B20E67CE21F0BE7CF9ADD499A1905B25B4340FF9519CFCC456B868E3DFC0B6FF9517CCDF2897EE89B482C9908CA7AF37K5j8K" TargetMode="External"/><Relationship Id="rId50" Type="http://schemas.openxmlformats.org/officeDocument/2006/relationships/hyperlink" Target="file:///C:\Users\Solovyev_EI\AppData\Local\D:\&#1055;&#1086;&#1075;&#1083;&#1072;&#1079;&#1086;&#1074;%20&#1057;.&#1042;\&#1053;&#1086;&#1088;&#1084;&#1072;&#1090;&#1080;&#1074;&#1082;&#1072;\&#1053;&#1057;&#1048;&#1057;%2049\Gost\4_107-83.htm" TargetMode="External"/><Relationship Id="rId55" Type="http://schemas.openxmlformats.org/officeDocument/2006/relationships/hyperlink" Target="file:///C:\Users\Solovyev_EI\AppData\Local\D:\&#1055;&#1086;&#1075;&#1083;&#1072;&#1079;&#1086;&#1074;%20&#1057;.&#1042;\&#1053;&#1086;&#1088;&#1084;&#1072;&#1090;&#1080;&#1074;&#1082;&#1072;\&#1053;&#1057;&#1048;&#1057;%2049\Gost\9923-80.mht" TargetMode="External"/><Relationship Id="rId76" Type="http://schemas.openxmlformats.org/officeDocument/2006/relationships/hyperlink" Target="file:///C:\Users\Solovyev_EI\AppData\Local\D:\&#1055;&#1086;&#1075;&#1083;&#1072;&#1079;&#1086;&#1074;%20&#1057;.&#1042;\&#1053;&#1086;&#1088;&#1084;&#1072;&#1090;&#1080;&#1074;&#1082;&#1072;\&#1053;&#1057;&#1048;&#1057;%2049\Gost_r\53319.pdf" TargetMode="External"/><Relationship Id="rId97" Type="http://schemas.openxmlformats.org/officeDocument/2006/relationships/hyperlink" Target="file:///C:\Users\Solovyev_EI\AppData\Local\D:\&#1055;&#1086;&#1075;&#1083;&#1072;&#1079;&#1086;&#1074;%20&#1057;.&#1042;\&#1053;&#1086;&#1088;&#1084;&#1072;&#1090;&#1080;&#1074;&#1082;&#1072;\&#1053;&#1057;&#1048;&#1057;%2049\Snip\23-02-2003.htm" TargetMode="External"/><Relationship Id="rId104" Type="http://schemas.openxmlformats.org/officeDocument/2006/relationships/hyperlink" Target="kodeks://link/d?nd=728029758&amp;mark=000000000000000000000000000000000000000000000000006580IP&amp;mark=000000000000000000000000000000000000000000000000006580IP" TargetMode="External"/><Relationship Id="rId120" Type="http://schemas.openxmlformats.org/officeDocument/2006/relationships/hyperlink" Target="consultantplus://offline/ref=257CE6D5FF34F99EB0696419AFFEFC4AC1FE176709FAD8AAB45717C940D902F7FC06CD218FF683090C7EA18A2652309A60DF349E498F81ECoBV5K" TargetMode="External"/><Relationship Id="rId125" Type="http://schemas.openxmlformats.org/officeDocument/2006/relationships/hyperlink" Target="consultantplus://offline/ref=98C2905E694A76791812173871689E620D3E5B7B689B69294C4B65E415C6323D615D0462AA7E0AEECF9217AB60012A45D6836220F8C091D26CmEP" TargetMode="External"/><Relationship Id="rId141" Type="http://schemas.openxmlformats.org/officeDocument/2006/relationships/hyperlink" Target="javascript:;" TargetMode="External"/><Relationship Id="rId146" Type="http://schemas.openxmlformats.org/officeDocument/2006/relationships/hyperlink" Target="consultantplus://offline/ref=9120A6A64EF05AD2D23D0E7B1CCCE6F3ED7D3715698996E5DD870DD27711AB23228B8310FFC1CB1121913DF8662921DB711DFB2018A15Fa4IDL" TargetMode="External"/><Relationship Id="rId7" Type="http://schemas.openxmlformats.org/officeDocument/2006/relationships/endnotes" Target="endnotes.xml"/><Relationship Id="rId71" Type="http://schemas.openxmlformats.org/officeDocument/2006/relationships/hyperlink" Target="file:///C:\Users\Solovyev_EI\AppData\Local\D:\&#1055;&#1086;&#1075;&#1083;&#1072;&#1079;&#1086;&#1074;%20&#1057;.&#1042;\&#1053;&#1086;&#1088;&#1084;&#1072;&#1090;&#1080;&#1074;&#1082;&#1072;\&#1053;&#1057;&#1048;&#1057;%2049\Gost_r\53308.pdf" TargetMode="External"/><Relationship Id="rId92" Type="http://schemas.openxmlformats.org/officeDocument/2006/relationships/hyperlink" Target="file:///C:\Users\Solovyev_EI\AppData\Local\F:\&#1052;&#1054;&#1071;%20&#1053;&#1054;&#1042;&#1040;&#1071;%203%20-%20&#1082;&#1086;&#1087;&#1080;&#1103;\2012\&#1059;&#1095;&#1077;&#1090;\2017\&#1053;&#1086;&#1088;&#1084;&#1072;&#1090;&#1080;&#1074;&#1082;&#1072;\&#1053;&#1057;&#1048;&#1057;%2049\Sp\13330\17_13330_2011.pdf" TargetMode="External"/><Relationship Id="rId2" Type="http://schemas.openxmlformats.org/officeDocument/2006/relationships/numbering" Target="numbering.xml"/><Relationship Id="rId29" Type="http://schemas.openxmlformats.org/officeDocument/2006/relationships/hyperlink" Target="javascript:;" TargetMode="External"/><Relationship Id="rId24" Type="http://schemas.openxmlformats.org/officeDocument/2006/relationships/hyperlink" Target="consultantplus://offline/ref=FBE87FFEAC144D68FF8F634AEFB107EEF8FA5B64F3F4EC193BEE94CD663CB94DADFCCD05F3FCFB856A65B1A16F2FC7409CBF45654CC16F01vEd4I" TargetMode="External"/><Relationship Id="rId40" Type="http://schemas.openxmlformats.org/officeDocument/2006/relationships/hyperlink" Target="file:///C:\Users\Solovyev_EI\AppData\Local\D:\&#1055;&#1086;&#1075;&#1083;&#1072;&#1079;&#1086;&#1074;%20&#1057;.&#1042;\&#1053;&#1086;&#1088;&#1084;&#1072;&#1090;&#1080;&#1074;&#1082;&#1072;\&#1053;&#1057;&#1048;&#1057;%2049\Gost\15898-70.htm" TargetMode="External"/><Relationship Id="rId45" Type="http://schemas.openxmlformats.org/officeDocument/2006/relationships/hyperlink" Target="file:///C:\Users\Solovyev_EI\AppData\Local\D:\&#1055;&#1086;&#1075;&#1083;&#1072;&#1079;&#1086;&#1074;%20&#1057;.&#1042;\&#1053;&#1086;&#1088;&#1084;&#1072;&#1090;&#1080;&#1074;&#1082;&#1072;\&#1053;&#1057;&#1048;&#1057;%2049\Gost\25130-82.htm" TargetMode="External"/><Relationship Id="rId66" Type="http://schemas.openxmlformats.org/officeDocument/2006/relationships/hyperlink" Target="file:///C:\Users\Solovyev_EI\AppData\Local\D:\&#1055;&#1086;&#1075;&#1083;&#1072;&#1079;&#1086;&#1074;%20&#1057;.&#1042;\&#1053;&#1086;&#1088;&#1084;&#1072;&#1090;&#1080;&#1074;&#1082;&#1072;\&#1053;&#1057;&#1048;&#1057;%2049\Gost_r\53298.pdf" TargetMode="External"/><Relationship Id="rId87" Type="http://schemas.openxmlformats.org/officeDocument/2006/relationships/hyperlink" Target="consultantplus://offline/ref=BF7F5B14553706150FD9420D16B971D3A31A111955A62A88DA96B6A70DF865124C947FF0685FAE1E57A0B2qFlFO" TargetMode="External"/><Relationship Id="rId110" Type="http://schemas.openxmlformats.org/officeDocument/2006/relationships/hyperlink" Target="consultantplus://offline/ref=0CA733303707D17F8ED38253C000CB56F25CFCB07AF1A78D0E1D4B99908C5A3BBD19170857CB2651C5E2AA7B3699FF7291CF23939A88DFr6nFK" TargetMode="External"/><Relationship Id="rId115" Type="http://schemas.openxmlformats.org/officeDocument/2006/relationships/hyperlink" Target="consultantplus://offline/ref=1370BCC16C99F0707706384D31EDB42DFA16D61A8977273EF9D68491FD7AFE8FBA07199A58B09A014BAD369248E67871AD888E6636F0C93EL0QCK" TargetMode="External"/><Relationship Id="rId131" Type="http://schemas.openxmlformats.org/officeDocument/2006/relationships/hyperlink" Target="consultantplus://offline/ref=98C2905E694A76791812173871689E620D375E77629D69294C4B65E415C6323D615D0462AA7E0AEECE9217AB60012A45D6836220F8C091D26CmEP" TargetMode="External"/><Relationship Id="rId136" Type="http://schemas.openxmlformats.org/officeDocument/2006/relationships/hyperlink" Target="consultantplus://offline/ref=6E637438DC9452B9624FE207A3B901B029ABFE9EDB7CC9BD1256BB1B69376D189EAC669850287EABl3I" TargetMode="External"/><Relationship Id="rId61" Type="http://schemas.openxmlformats.org/officeDocument/2006/relationships/hyperlink" Target="file:///C:\Users\Solovyev_EI\AppData\Local\D:\&#1055;&#1086;&#1075;&#1083;&#1072;&#1079;&#1086;&#1074;%20&#1057;.&#1042;\&#1053;&#1086;&#1088;&#1084;&#1072;&#1090;&#1080;&#1074;&#1082;&#1072;\&#1053;&#1057;&#1048;&#1057;%2049\Gost_r\52316-2005.htm" TargetMode="External"/><Relationship Id="rId82" Type="http://schemas.openxmlformats.org/officeDocument/2006/relationships/hyperlink" Target="file:///C:\Users\Solovyev_EI\AppData\Local\D:\&#1055;&#1086;&#1075;&#1083;&#1072;&#1079;&#1086;&#1074;%20&#1057;.&#1042;\&#1053;&#1086;&#1088;&#1084;&#1072;&#1090;&#1080;&#1074;&#1082;&#1072;\&#1053;&#1057;&#1048;&#1057;%2049\Gost_r\9151-2007.mht" TargetMode="External"/><Relationship Id="rId152" Type="http://schemas.openxmlformats.org/officeDocument/2006/relationships/theme" Target="theme/theme1.xml"/><Relationship Id="rId19" Type="http://schemas.openxmlformats.org/officeDocument/2006/relationships/hyperlink" Target="consultantplus://offline/ref=0079D731CA3796E8419A4CA9F4C3D30C334C86119FDDDDC62972F884560C8E12F84D2D038378E118FC34C95307C86C60FBDDBF3396D485y5W5K" TargetMode="External"/><Relationship Id="rId14" Type="http://schemas.openxmlformats.org/officeDocument/2006/relationships/hyperlink" Target="consultantplus://offline/ref=0831CA22ADBC7CD522F131FDCE78913C324EA8752520FB23C446FF3C8BAED59C0255AA85F7732C1C944C4349780760F86EEA9C0CCF13F58BE5KBJ" TargetMode="External"/><Relationship Id="rId30" Type="http://schemas.openxmlformats.org/officeDocument/2006/relationships/hyperlink" Target="kodeks://link/d?nd=902350660&amp;prevdoc=902350660&amp;point=mark=000000000000000000000000000000000000000000000000006540IN" TargetMode="External"/><Relationship Id="rId35" Type="http://schemas.openxmlformats.org/officeDocument/2006/relationships/hyperlink" Target="consultantplus://offline/ref=0DED772E28E211A5837B7AE67F489F9359A218B304C8C72B4F644D97120852792C8269165287A6B1B5AE13F752525A6560DD8C27CC0C9Dl7jFK" TargetMode="External"/><Relationship Id="rId56" Type="http://schemas.openxmlformats.org/officeDocument/2006/relationships/hyperlink" Target="file:///C:\Users\Solovyev_EI\AppData\Local\D:\&#1055;&#1086;&#1075;&#1083;&#1072;&#1079;&#1086;&#1074;%20&#1057;.&#1042;\&#1053;&#1086;&#1088;&#1084;&#1072;&#1090;&#1080;&#1074;&#1082;&#1072;\&#1053;&#1057;&#1048;&#1057;%2049\Gost_r\50829-95.mht" TargetMode="External"/><Relationship Id="rId77" Type="http://schemas.openxmlformats.org/officeDocument/2006/relationships/hyperlink" Target="file:///C:\Users\Solovyev_EI\AppData\Local\F:\&#1052;&#1054;&#1071;%20&#1053;&#1054;&#1042;&#1040;&#1071;%203\2012\&#1059;&#1095;&#1077;&#1090;\2017\&#1052;&#1086;&#1085;&#1080;&#1090;&#1086;&#1088;&#1080;&#1085;&#1075;\&#1053;&#1086;&#1088;&#1084;&#1072;&#1090;&#1080;&#1074;&#1082;&#1072;\&#1053;&#1057;&#1048;&#1057;%2049\Gost_r\53320.pdf" TargetMode="External"/><Relationship Id="rId100" Type="http://schemas.openxmlformats.org/officeDocument/2006/relationships/hyperlink" Target="file:///C:\Users\Solovyev_EI\AppData\Local\F:\&#1052;&#1054;&#1071;%20&#1053;&#1054;&#1042;&#1040;&#1071;%203\2012\&#1059;&#1095;&#1077;&#1090;\2017\&#1053;&#1086;&#1088;&#1084;&#1072;&#1090;&#1080;&#1074;&#1082;&#1072;\&#1053;&#1057;&#1048;&#1057;%2049\Rd\Mds\21-1_98.htm" TargetMode="External"/><Relationship Id="rId105" Type="http://schemas.openxmlformats.org/officeDocument/2006/relationships/hyperlink" Target="kodeks://link/d?nd=902350530&amp;mark=000000000000000000000000000000000000000000000000006540IN&amp;mark=000000000000000000000000000000000000000000000000006540IN" TargetMode="External"/><Relationship Id="rId126" Type="http://schemas.openxmlformats.org/officeDocument/2006/relationships/hyperlink" Target="consultantplus://offline/ref=98C2905E694A76791812173871689E620D365F78609B69294C4B65E415C6323D615D0462AA7E0AEECE9217AB60012A45D6836220F8C091D26CmEP" TargetMode="External"/><Relationship Id="rId147" Type="http://schemas.openxmlformats.org/officeDocument/2006/relationships/hyperlink" Target="consultantplus://offline/ref=393BCBB7840AD598B753F566033642F12F928C229FD075D906A6414B43A9A365BDA86DE81AFEC9A546B2EA4DC9FEF168A19A044C21F8F5DA13L" TargetMode="External"/><Relationship Id="rId8" Type="http://schemas.openxmlformats.org/officeDocument/2006/relationships/hyperlink" Target="consultantplus://offline/ref=FCA22378241E8A49C8D7FA400EE1B846EBD9C6D59A1FE3B8975CDD242115561FDCE4A62346DA503E3607814386A4E1843CB2DF70F57CA063H6uCH" TargetMode="External"/><Relationship Id="rId51" Type="http://schemas.openxmlformats.org/officeDocument/2006/relationships/hyperlink" Target="file:///C:\Users\Solovyev_EI\AppData\Local\D:\&#1055;&#1086;&#1075;&#1083;&#1072;&#1079;&#1086;&#1074;%20&#1057;.&#1042;\&#1053;&#1086;&#1088;&#1084;&#1072;&#1090;&#1080;&#1074;&#1082;&#1072;\&#1053;&#1057;&#1048;&#1057;%2049\Gost\4_188-85.htm" TargetMode="External"/><Relationship Id="rId72" Type="http://schemas.openxmlformats.org/officeDocument/2006/relationships/hyperlink" Target="file:///C:\Users\Solovyev_EI\AppData\Local\D:\&#1055;&#1086;&#1075;&#1083;&#1072;&#1079;&#1086;&#1074;%20&#1057;.&#1042;\&#1053;&#1086;&#1088;&#1084;&#1072;&#1090;&#1080;&#1074;&#1082;&#1072;\&#1053;&#1057;&#1048;&#1057;%2049\Gost_r\53309.pdf" TargetMode="External"/><Relationship Id="rId93" Type="http://schemas.openxmlformats.org/officeDocument/2006/relationships/hyperlink" Target="javascript:;" TargetMode="External"/><Relationship Id="rId98" Type="http://schemas.openxmlformats.org/officeDocument/2006/relationships/hyperlink" Target="file:///C:\Users\Solovyev_EI\AppData\Local\F:\&#1052;&#1054;&#1071;%20&#1053;&#1054;&#1042;&#1040;&#1071;%203\2012\&#1059;&#1095;&#1077;&#1090;\2017\&#1053;&#1086;&#1088;&#1084;&#1072;&#1090;&#1080;&#1074;&#1082;&#1072;\&#1053;&#1057;&#1048;&#1057;%2049\Sp\13330\61_13330_2012.pdf" TargetMode="External"/><Relationship Id="rId121" Type="http://schemas.openxmlformats.org/officeDocument/2006/relationships/hyperlink" Target="consultantplus://offline/ref=257CE6D5FF34F99EB0696419AFFEFC4AC1FE176709FAD8AAB45717C940D902F7FC06CD218FF683090C7EA18A2652309A60DF349E498F81ECoBV5K" TargetMode="External"/><Relationship Id="rId142" Type="http://schemas.openxmlformats.org/officeDocument/2006/relationships/hyperlink" Target="consultantplus://offline/ref=1373CE9D20D2E825725EEF7BCCEA8C0EE0875B65422426C2BC2B5CD9F6A34101F5626B746DD7DACDC8C1B38E9E9CF112BE759E278392AFi1lDL" TargetMode="External"/><Relationship Id="rId3" Type="http://schemas.openxmlformats.org/officeDocument/2006/relationships/styles" Target="styles.xml"/><Relationship Id="rId25" Type="http://schemas.openxmlformats.org/officeDocument/2006/relationships/hyperlink" Target="consultantplus://offline/ref=1D8E98E6B5BEFFAA818F089DD4C8A065B2EE85DF2127AB195877EC71EEB8572B9E24B65E78A8592638E35C86F8ED06FB5A5ED0EAC444DAQ4jFI" TargetMode="External"/><Relationship Id="rId46" Type="http://schemas.openxmlformats.org/officeDocument/2006/relationships/hyperlink" Target="file:///C:\Users\Solovyev_EI\AppData\Local\D:\&#1055;&#1086;&#1075;&#1083;&#1072;&#1079;&#1086;&#1074;%20&#1057;.&#1042;\&#1053;&#1086;&#1088;&#1084;&#1072;&#1090;&#1080;&#1074;&#1082;&#1072;\&#1053;&#1057;&#1048;&#1057;%2049\Gost\25131-82.htm" TargetMode="External"/><Relationship Id="rId67" Type="http://schemas.openxmlformats.org/officeDocument/2006/relationships/hyperlink" Target="file:///C:\Users\Solovyev_EI\AppData\Local\D:\&#1055;&#1086;&#1075;&#1083;&#1072;&#1079;&#1086;&#1074;%20&#1057;.&#1042;\&#1053;&#1086;&#1088;&#1084;&#1072;&#1090;&#1080;&#1074;&#1082;&#1072;\&#1053;&#1057;&#1048;&#1057;%2049\Gost_r\53302.pdf" TargetMode="External"/><Relationship Id="rId116" Type="http://schemas.openxmlformats.org/officeDocument/2006/relationships/hyperlink" Target="consultantplus://offline/ref=1370BCC16C99F0707706384D31EDB42DFA16D61A8977273EF9D68491FD7AFE8FBA07199A58B09A014BAD369248E67871AD888E6636F0C93EL0QCK" TargetMode="External"/><Relationship Id="rId137" Type="http://schemas.openxmlformats.org/officeDocument/2006/relationships/hyperlink" Target="consultantplus://offline/ref=251C2DE4387B7D4695470FBC01B3C93B47E082C293B0DAC83FA12B5C46FDCE95DD27DB08BBCB9D4D99B1FE740561B5EE95BAA643060D1B39M4L" TargetMode="External"/><Relationship Id="rId20" Type="http://schemas.openxmlformats.org/officeDocument/2006/relationships/hyperlink" Target="consultantplus://offline/ref=CA70C8D58DFC389C69A8AA8FFEBB5A02DA61395802005BC37810A56359884017B6EA5641D47147CCF0DB4B0F3BEEF8C57C6E6D80778B8FM1X4K" TargetMode="External"/><Relationship Id="rId41" Type="http://schemas.openxmlformats.org/officeDocument/2006/relationships/hyperlink" Target="file:///C:\Users\Solovyev_EI\AppData\Local\D:\&#1055;&#1086;&#1075;&#1083;&#1072;&#1079;&#1086;&#1074;%20&#1057;.&#1042;\&#1053;&#1086;&#1088;&#1084;&#1072;&#1090;&#1080;&#1074;&#1082;&#1072;\&#1053;&#1057;&#1048;&#1057;%2049\Gost\16363-98.mht" TargetMode="External"/><Relationship Id="rId62" Type="http://schemas.openxmlformats.org/officeDocument/2006/relationships/hyperlink" Target="file:///C:\Users\Solovyev_EI\AppData\Local\D:\&#1055;&#1086;&#1075;&#1083;&#1072;&#1079;&#1086;&#1074;%20&#1057;.&#1042;\&#1053;&#1086;&#1088;&#1084;&#1072;&#1090;&#1080;&#1074;&#1082;&#1072;\&#1053;&#1057;&#1048;&#1057;%2049\Gost_r\53292.pdf" TargetMode="External"/><Relationship Id="rId83" Type="http://schemas.openxmlformats.org/officeDocument/2006/relationships/hyperlink" Target="javascript:;" TargetMode="External"/><Relationship Id="rId88" Type="http://schemas.openxmlformats.org/officeDocument/2006/relationships/hyperlink" Target="consultantplus://offline/ref=BF7F5B14553706150FD9420D16B971D3A31A111F55A62A88DA96B6A70DF865124C947FF0685FAE1E57A0B2qFlFO" TargetMode="External"/><Relationship Id="rId111" Type="http://schemas.openxmlformats.org/officeDocument/2006/relationships/hyperlink" Target="consultantplus://offline/ref=0CA939EDD60F782D43305298006C2065EE94740B7498D360CA5F965516EBA65924ED6B9960F136196BCC652EE376DA194CF62875C36B0E63n9K2K" TargetMode="External"/><Relationship Id="rId132" Type="http://schemas.openxmlformats.org/officeDocument/2006/relationships/hyperlink" Target="consultantplus://offline/ref=98C2905E694A76791812173871689E620D375E77629C69294C4B65E415C6323D615D0462AA7E0AEECE9217AB60012A45D6836220F8C091D26CmEP" TargetMode="External"/><Relationship Id="rId15" Type="http://schemas.openxmlformats.org/officeDocument/2006/relationships/hyperlink" Target="consultantplus://offline/ref=714CFA146112C126EFA81E6317DA750EF0BA150B1FF9D494E2F3A60172B0D6F17D3293C897906F39354561C6A07621065899D870FBA8E2AAI0L2J" TargetMode="External"/><Relationship Id="rId36" Type="http://schemas.openxmlformats.org/officeDocument/2006/relationships/hyperlink" Target="consultantplus://offline/ref=5DC1A971D4D7CC56041C0745DAD30C5B3273BCF1A1F125BD067BB28351B66EB110A438E54BE956D36A89F2234EA1BB8801B76DC8A7ED88UBI9N" TargetMode="External"/><Relationship Id="rId57" Type="http://schemas.openxmlformats.org/officeDocument/2006/relationships/hyperlink" Target="file:///C:\Users\Solovyev_EI\AppData\Local\D:\&#1055;&#1086;&#1075;&#1083;&#1072;&#1079;&#1086;&#1074;%20&#1057;.&#1042;\&#1053;&#1086;&#1088;&#1084;&#1072;&#1090;&#1080;&#1074;&#1082;&#1072;\&#1053;&#1057;&#1048;&#1057;%2049\Gost_r\51542-2000.htm" TargetMode="External"/><Relationship Id="rId106" Type="http://schemas.openxmlformats.org/officeDocument/2006/relationships/hyperlink" Target="consultantplus://offline/ref=7511B70107F70DFEF1CE72ADB21E63F11ED9B08BA6C7B7FB38835331651583642F6F708EA016686D2F6BEE7B22FBE66F01C18439C312BA80MD2EG" TargetMode="External"/><Relationship Id="rId127" Type="http://schemas.openxmlformats.org/officeDocument/2006/relationships/hyperlink" Target="consultantplus://offline/ref=98C2905E694A76791812173871689E620D375E7D699169294C4B65E415C6323D615D0462AA7E0AEECE9217AB60012A45D6836220F8C091D26CmEP" TargetMode="External"/><Relationship Id="rId10" Type="http://schemas.openxmlformats.org/officeDocument/2006/relationships/hyperlink" Target="consultantplus://offline/ref=23D23E8620AB5944E54AC7E4546A99C78E8AB594869155572644B51413058B33A29DA989D8BE4C3Ba3I" TargetMode="External"/><Relationship Id="rId31" Type="http://schemas.openxmlformats.org/officeDocument/2006/relationships/hyperlink" Target="kodeks://link/d?nd=420319474&amp;prevdoc=420319474&amp;point=mark=000000000000000000000000000000000000000000000000006500IL" TargetMode="External"/><Relationship Id="rId52" Type="http://schemas.openxmlformats.org/officeDocument/2006/relationships/hyperlink" Target="file:///C:\Users\Solovyev_EI\AppData\Local\D:\&#1055;&#1086;&#1075;&#1083;&#1072;&#1079;&#1086;&#1074;%20&#1057;.&#1042;\&#1053;&#1086;&#1088;&#1084;&#1072;&#1090;&#1080;&#1074;&#1082;&#1072;\&#1053;&#1057;&#1048;&#1057;%2049\Gost\5398-76.htm" TargetMode="External"/><Relationship Id="rId73" Type="http://schemas.openxmlformats.org/officeDocument/2006/relationships/hyperlink" Target="file:///C:\Users\Solovyev_EI\AppData\Local\D:\&#1055;&#1086;&#1075;&#1083;&#1072;&#1079;&#1086;&#1074;%20&#1057;.&#1042;\&#1053;&#1086;&#1088;&#1084;&#1072;&#1090;&#1080;&#1074;&#1082;&#1072;\&#1053;&#1057;&#1048;&#1057;%2049\Gost_r\53310.pdf" TargetMode="External"/><Relationship Id="rId78" Type="http://schemas.openxmlformats.org/officeDocument/2006/relationships/hyperlink" Target="file:///C:\Users\Solovyev_EI\AppData\Local\D:\&#1055;&#1086;&#1075;&#1083;&#1072;&#1079;&#1086;&#1074;%20&#1057;.&#1042;\&#1053;&#1086;&#1088;&#1084;&#1072;&#1090;&#1080;&#1074;&#1082;&#1072;\&#1053;&#1057;&#1048;&#1057;%2049\Gost_r\53961-2010.pdf" TargetMode="External"/><Relationship Id="rId94" Type="http://schemas.openxmlformats.org/officeDocument/2006/relationships/hyperlink" Target="file:///C:\Users\Solovyev_EI\AppData\Local\F:\&#1052;&#1054;&#1071;%20&#1053;&#1054;&#1042;&#1040;&#1071;%203\2012\&#1059;&#1095;&#1077;&#1090;\2017\&#1053;&#1086;&#1088;&#1084;&#1072;&#1090;&#1080;&#1074;&#1082;&#1072;\&#1053;&#1057;&#1048;&#1057;%2049\Sp\13330\29_13330_2011.pdf" TargetMode="External"/><Relationship Id="rId99" Type="http://schemas.openxmlformats.org/officeDocument/2006/relationships/hyperlink" Target="file:///C:\Users\Solovyev_EI\AppData\Local\F:\&#1052;&#1054;&#1071;%20&#1053;&#1054;&#1042;&#1040;&#1071;%203\2012\&#1059;&#1095;&#1077;&#1090;\2017\&#1053;&#1086;&#1088;&#1084;&#1072;&#1090;&#1080;&#1074;&#1082;&#1072;\&#1053;&#1057;&#1048;&#1057;%2049\Sp\13330\109_13330_2012.pdf" TargetMode="External"/><Relationship Id="rId101" Type="http://schemas.openxmlformats.org/officeDocument/2006/relationships/hyperlink" Target="file:///C:\Users\Solovyev_EI\AppData\Local\F:\&#1052;&#1054;&#1071;%20&#1053;&#1054;&#1042;&#1040;&#1071;%203\2012\&#1059;&#1095;&#1077;&#1090;\2017\&#1053;&#1086;&#1088;&#1084;&#1072;&#1090;&#1080;&#1074;&#1082;&#1072;\&#1053;&#1057;&#1048;&#1057;%2049\Rd\Instruk\instruk.htm" TargetMode="External"/><Relationship Id="rId122" Type="http://schemas.openxmlformats.org/officeDocument/2006/relationships/hyperlink" Target="consultantplus://offline/ref=257CE6D5FF34F99EB0696419AFFEFC4AC1FE176709FAD8AAB45717C940D902F7FC06CD218FF683090C7EA18A2652309A60DF349E498F81ECoBV5K" TargetMode="External"/><Relationship Id="rId143" Type="http://schemas.openxmlformats.org/officeDocument/2006/relationships/hyperlink" Target="consultantplus://offline/ref=06BE10C334905910974C14EFB88DB40ECC9B0E36C5812D334E7B06B5C219AFAB4A903578EEA551uFRBK" TargetMode="External"/><Relationship Id="rId148" Type="http://schemas.openxmlformats.org/officeDocument/2006/relationships/hyperlink" Target="consultantplus://offline/ref=A41B3C809B25317276AFFF112342C7EC9186BF869DA541D914F313942B11A5DFA54F9B8263EFD7938F69D910C4B5631E44D783FB87F73AV7A0M" TargetMode="External"/><Relationship Id="rId4" Type="http://schemas.openxmlformats.org/officeDocument/2006/relationships/settings" Target="settings.xml"/><Relationship Id="rId9" Type="http://schemas.openxmlformats.org/officeDocument/2006/relationships/hyperlink" Target="consultantplus://offline/ref=97D818F94B0D2B3B4A0B5BD9C6CA5F6271D859A6A7E6F63629E8DE5972848CE58F35338B2D69360728978C65C87D1E16A53EEEE3C7F44B03619EY5GEM" TargetMode="External"/><Relationship Id="rId26" Type="http://schemas.openxmlformats.org/officeDocument/2006/relationships/hyperlink" Target="consultantplus://offline/ref=857125C3C61D13FE6455DEB4306ECC64155BF37BC1D96DA675356FEE728B9661023B6B604124FFC4BAF7B3F0B94D16883E8B4BB9260E11F8K7k2I" TargetMode="External"/><Relationship Id="rId47" Type="http://schemas.openxmlformats.org/officeDocument/2006/relationships/hyperlink" Target="file:///C:\Users\Solovyev_EI\AppData\Local\D:\&#1055;&#1086;&#1075;&#1083;&#1072;&#1079;&#1086;&#1074;%20&#1057;.&#1042;\&#1053;&#1086;&#1088;&#1084;&#1072;&#1090;&#1080;&#1074;&#1082;&#1072;\&#1053;&#1057;&#1048;&#1057;%2049\Gost\25665-83.htm" TargetMode="External"/><Relationship Id="rId68" Type="http://schemas.openxmlformats.org/officeDocument/2006/relationships/hyperlink" Target="file:///C:\Users\Solovyev_EI\AppData\Local\D:\&#1055;&#1086;&#1075;&#1083;&#1072;&#1079;&#1086;&#1074;%20&#1057;.&#1042;\&#1053;&#1086;&#1088;&#1084;&#1072;&#1090;&#1080;&#1074;&#1082;&#1072;\&#1053;&#1057;&#1048;&#1057;%2049\Gost_r\53303.pdf" TargetMode="External"/><Relationship Id="rId89" Type="http://schemas.openxmlformats.org/officeDocument/2006/relationships/hyperlink" Target="javascript:;" TargetMode="External"/><Relationship Id="rId112" Type="http://schemas.openxmlformats.org/officeDocument/2006/relationships/hyperlink" Target="consultantplus://offline/ref=F925A49BA40DB704F3C264CFE78A7C767EBE996748B13CFE00FF4914B6E481C065AF56B80AD19B00F18ACBBE685C71ABBC3B7921AB3F4DD0U0N2K" TargetMode="External"/><Relationship Id="rId133" Type="http://schemas.openxmlformats.org/officeDocument/2006/relationships/hyperlink" Target="consultantplus://offline/ref=98C2905E694A76791812173871689E620D37587C699B69294C4B65E415C6323D615D0462AA7E0AEECE9217AB60012A45D6836220F8C091D26CmEP" TargetMode="External"/><Relationship Id="rId16" Type="http://schemas.openxmlformats.org/officeDocument/2006/relationships/hyperlink" Target="consultantplus://offline/ref=2F812612F24181494C51378CE8EFADE8551D9115533747F23356C0DDA181C9C978BC7341B9E3316EF9339FCE0AC47DD272DCB590599A13ABb5L1J" TargetMode="External"/><Relationship Id="rId37" Type="http://schemas.openxmlformats.org/officeDocument/2006/relationships/hyperlink" Target="consultantplus://offline/ref=5FE91D813DC250AB4BF3B4AB60E3E44A1F9F11237B8DB0CD4671771347287CA5AF9E67F88883A93333DDD5D18BD4F385EB9273F3F54CF5K0n5K" TargetMode="External"/><Relationship Id="rId58" Type="http://schemas.openxmlformats.org/officeDocument/2006/relationships/hyperlink" Target="file:///C:\Users\Solovyev_EI\AppData\Local\D:\&#1055;&#1086;&#1075;&#1083;&#1072;&#1079;&#1086;&#1074;%20&#1057;.&#1042;\&#1053;&#1086;&#1088;&#1084;&#1072;&#1090;&#1080;&#1074;&#1082;&#1072;\&#1053;&#1057;&#1048;&#1057;%2049\Gost_r\51543-2000.htm" TargetMode="External"/><Relationship Id="rId79" Type="http://schemas.openxmlformats.org/officeDocument/2006/relationships/hyperlink" Target="file:///C:\Users\Solovyev_EI\AppData\Local\F:\&#1052;&#1054;&#1071;%20&#1053;&#1054;&#1042;&#1040;&#1071;%203\2012\&#1059;&#1095;&#1077;&#1090;\2017\&#1053;&#1086;&#1088;&#1084;&#1072;&#1090;&#1080;&#1074;&#1082;&#1072;\&#1053;&#1057;&#1048;&#1057;%2049\Gost_r\54344-2011.pdf" TargetMode="External"/><Relationship Id="rId102" Type="http://schemas.openxmlformats.org/officeDocument/2006/relationships/hyperlink" Target="consultantplus://offline/ref=0A6916034916FAE5BDBDD365F1B95BB9B9E34C118D2DA88D12035FBAAF5D195D74E123A9E178D9E7D9273EEEBACEED4AB915B79710D9787AFD3Cx4S8M" TargetMode="External"/><Relationship Id="rId123" Type="http://schemas.openxmlformats.org/officeDocument/2006/relationships/hyperlink" Target="consultantplus://offline/ref=257CE6D5FF34F99EB0696419AFFEFC4AC1FE176709FAD8AAB45717C940D902F7FC06CD218FF683090C7EA18A2652309A60DF349E498F81ECoBV5K" TargetMode="External"/><Relationship Id="rId144" Type="http://schemas.openxmlformats.org/officeDocument/2006/relationships/hyperlink" Target="consultantplus://offline/ref=C1108D8B1C0B0FCA4017F7DFBC2ABF9A50BE36509C3C5C689A3EC82E1FB78FE1D302F6D35400275B912C2E1A42DF15FD88CBB130F13B5Ek6FDL" TargetMode="External"/><Relationship Id="rId90"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4B4F-120B-4A60-87BE-7D106D99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51992</Words>
  <Characters>296359</Characters>
  <Application>Microsoft Office Word</Application>
  <DocSecurity>0</DocSecurity>
  <Lines>2469</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ICS JSC</Company>
  <LinksUpToDate>false</LinksUpToDate>
  <CharactersWithSpaces>347656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Алексашин Сергей Павлович</dc:creator>
  <cp:lastModifiedBy>Makarov</cp:lastModifiedBy>
  <cp:revision>5</cp:revision>
  <cp:lastPrinted>2024-01-09T07:11:00Z</cp:lastPrinted>
  <dcterms:created xsi:type="dcterms:W3CDTF">2024-01-29T11:28:00Z</dcterms:created>
  <dcterms:modified xsi:type="dcterms:W3CDTF">2024-01-30T06:24:00Z</dcterms:modified>
  <dc:language>ru-RU</dc:language>
</cp:coreProperties>
</file>